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548B" w14:textId="77777777" w:rsidR="00486F81" w:rsidRDefault="00486F81">
      <w:pPr>
        <w:ind w:left="-567"/>
        <w:jc w:val="center"/>
        <w:rPr>
          <w:rFonts w:cs="Arial"/>
          <w:szCs w:val="22"/>
        </w:rPr>
      </w:pPr>
    </w:p>
    <w:p w14:paraId="2F96C427" w14:textId="4776C3BE" w:rsidR="00456AFA" w:rsidRPr="0070190B" w:rsidRDefault="00456AFA" w:rsidP="00D47AAF">
      <w:pPr>
        <w:rPr>
          <w:rFonts w:cs="Arial"/>
        </w:rPr>
      </w:pPr>
    </w:p>
    <w:p w14:paraId="63469E46" w14:textId="7D5D206F" w:rsidR="00456AFA" w:rsidRPr="0070190B" w:rsidRDefault="00456AFA" w:rsidP="00456AFA">
      <w:pPr>
        <w:pStyle w:val="Title"/>
        <w:ind w:left="0"/>
        <w:jc w:val="left"/>
        <w:rPr>
          <w:rFonts w:cs="Arial"/>
        </w:rPr>
      </w:pPr>
    </w:p>
    <w:p w14:paraId="2732BD6C" w14:textId="77777777" w:rsidR="00456AFA" w:rsidRPr="0070190B" w:rsidRDefault="00456AFA" w:rsidP="00456AFA">
      <w:pPr>
        <w:pStyle w:val="Title"/>
        <w:ind w:left="0"/>
        <w:jc w:val="left"/>
        <w:rPr>
          <w:rFonts w:cs="Arial"/>
          <w:sz w:val="52"/>
        </w:rPr>
      </w:pPr>
    </w:p>
    <w:p w14:paraId="6099917A" w14:textId="56E49478" w:rsidR="00456AFA" w:rsidRDefault="00456AFA" w:rsidP="00456AFA">
      <w:pPr>
        <w:pStyle w:val="Title"/>
        <w:ind w:left="0"/>
        <w:jc w:val="left"/>
        <w:rPr>
          <w:rFonts w:cs="Arial"/>
          <w:sz w:val="60"/>
          <w:szCs w:val="60"/>
        </w:rPr>
      </w:pPr>
    </w:p>
    <w:p w14:paraId="1A209CA8" w14:textId="77777777" w:rsidR="00543823" w:rsidRPr="0070190B" w:rsidRDefault="00543823" w:rsidP="00456AFA">
      <w:pPr>
        <w:pStyle w:val="Title"/>
        <w:ind w:left="0"/>
        <w:jc w:val="left"/>
        <w:rPr>
          <w:rFonts w:cs="Arial"/>
          <w:sz w:val="60"/>
          <w:szCs w:val="60"/>
        </w:rPr>
      </w:pPr>
    </w:p>
    <w:p w14:paraId="7E6EECD4" w14:textId="77777777" w:rsidR="00456AFA" w:rsidRPr="0070190B" w:rsidRDefault="00456AFA" w:rsidP="00456AFA">
      <w:pPr>
        <w:pStyle w:val="Title"/>
        <w:ind w:left="0"/>
        <w:jc w:val="left"/>
        <w:rPr>
          <w:rFonts w:cs="Arial"/>
          <w:sz w:val="60"/>
          <w:szCs w:val="60"/>
        </w:rPr>
      </w:pPr>
    </w:p>
    <w:p w14:paraId="008C341A" w14:textId="1CA47A65" w:rsidR="00E43BDE" w:rsidRPr="005B576D" w:rsidRDefault="005C11D4" w:rsidP="00E43BDE">
      <w:pPr>
        <w:ind w:left="-567" w:firstLine="283"/>
        <w:rPr>
          <w:rFonts w:cs="Arial"/>
          <w:sz w:val="36"/>
          <w:szCs w:val="36"/>
        </w:rPr>
      </w:pPr>
      <w:r>
        <w:rPr>
          <w:rFonts w:cs="Arial"/>
          <w:b/>
          <w:sz w:val="40"/>
          <w:szCs w:val="36"/>
        </w:rPr>
        <w:t>Rules of the Hull and District Badminton League</w:t>
      </w:r>
    </w:p>
    <w:p w14:paraId="1FDEF38F" w14:textId="77777777" w:rsidR="004B4A8B" w:rsidRDefault="004B4A8B" w:rsidP="00E43BDE">
      <w:pPr>
        <w:ind w:left="-567" w:firstLine="283"/>
        <w:rPr>
          <w:rFonts w:cs="Arial"/>
          <w:color w:val="F19200"/>
          <w:szCs w:val="22"/>
        </w:rPr>
      </w:pPr>
    </w:p>
    <w:p w14:paraId="022FA677" w14:textId="77777777" w:rsidR="00AF5CC5" w:rsidRPr="00E43BDE" w:rsidRDefault="00AF5CC5" w:rsidP="00E43BDE">
      <w:pPr>
        <w:ind w:left="-567" w:firstLine="283"/>
        <w:rPr>
          <w:rFonts w:cs="Arial"/>
          <w:color w:val="F19200"/>
          <w:szCs w:val="22"/>
        </w:rPr>
      </w:pPr>
    </w:p>
    <w:p w14:paraId="06E8330F" w14:textId="77777777" w:rsidR="00DB799C" w:rsidRDefault="00DB799C" w:rsidP="00716D60">
      <w:pPr>
        <w:ind w:left="-567" w:firstLine="283"/>
        <w:rPr>
          <w:rFonts w:cs="Arial"/>
          <w:b/>
          <w:color w:val="F19200"/>
          <w:sz w:val="28"/>
          <w:szCs w:val="28"/>
        </w:rPr>
      </w:pPr>
    </w:p>
    <w:p w14:paraId="20F994FB" w14:textId="70568882" w:rsidR="00DB799C" w:rsidRPr="003623C4" w:rsidRDefault="003757C3" w:rsidP="00716D60">
      <w:pPr>
        <w:ind w:left="-567" w:firstLine="283"/>
        <w:rPr>
          <w:rFonts w:cs="Arial"/>
          <w:color w:val="0070C0"/>
          <w:sz w:val="32"/>
          <w:szCs w:val="28"/>
        </w:rPr>
      </w:pPr>
      <w:r w:rsidRPr="003623C4">
        <w:rPr>
          <w:rFonts w:cs="Arial"/>
          <w:b/>
          <w:color w:val="0070C0"/>
          <w:sz w:val="32"/>
          <w:szCs w:val="28"/>
        </w:rPr>
        <w:t>202</w:t>
      </w:r>
      <w:r w:rsidR="00CC2FB3">
        <w:rPr>
          <w:rFonts w:cs="Arial"/>
          <w:b/>
          <w:color w:val="0070C0"/>
          <w:sz w:val="32"/>
          <w:szCs w:val="28"/>
        </w:rPr>
        <w:t>1</w:t>
      </w:r>
      <w:r w:rsidR="003623C4" w:rsidRPr="003623C4">
        <w:rPr>
          <w:rFonts w:cs="Arial"/>
          <w:b/>
          <w:color w:val="0070C0"/>
          <w:sz w:val="32"/>
          <w:szCs w:val="28"/>
        </w:rPr>
        <w:t xml:space="preserve"> to 202</w:t>
      </w:r>
      <w:r w:rsidR="00CC2FB3">
        <w:rPr>
          <w:rFonts w:cs="Arial"/>
          <w:b/>
          <w:color w:val="0070C0"/>
          <w:sz w:val="32"/>
          <w:szCs w:val="28"/>
        </w:rPr>
        <w:t>2</w:t>
      </w:r>
      <w:r w:rsidR="005C11D4" w:rsidRPr="003623C4">
        <w:rPr>
          <w:rFonts w:cs="Arial"/>
          <w:b/>
          <w:color w:val="0070C0"/>
          <w:sz w:val="32"/>
          <w:szCs w:val="28"/>
        </w:rPr>
        <w:t xml:space="preserve"> Season</w:t>
      </w:r>
    </w:p>
    <w:p w14:paraId="376E2258" w14:textId="77777777" w:rsidR="00716D60" w:rsidRDefault="00716D60" w:rsidP="00DC2535">
      <w:pPr>
        <w:ind w:left="-567" w:firstLine="283"/>
        <w:rPr>
          <w:rFonts w:cs="Arial"/>
          <w:b/>
          <w:color w:val="F19200"/>
          <w:sz w:val="28"/>
          <w:szCs w:val="28"/>
        </w:rPr>
      </w:pPr>
    </w:p>
    <w:p w14:paraId="4D773BF4" w14:textId="77777777" w:rsidR="004B4A8B" w:rsidRDefault="004B4A8B" w:rsidP="00E43BDE">
      <w:pPr>
        <w:ind w:left="-567" w:firstLine="283"/>
        <w:rPr>
          <w:rFonts w:cs="Arial"/>
          <w:color w:val="F19200"/>
          <w:szCs w:val="22"/>
        </w:rPr>
      </w:pPr>
    </w:p>
    <w:p w14:paraId="1B8AB5F2" w14:textId="77777777" w:rsidR="003C01D6" w:rsidRDefault="003C01D6">
      <w:pPr>
        <w:rPr>
          <w:rFonts w:cs="Arial"/>
          <w:b/>
          <w:color w:val="FC8500"/>
          <w:sz w:val="28"/>
          <w:szCs w:val="28"/>
        </w:rPr>
      </w:pPr>
      <w:r>
        <w:rPr>
          <w:rFonts w:cs="Arial"/>
          <w:b/>
          <w:color w:val="FC8500"/>
          <w:sz w:val="28"/>
          <w:szCs w:val="28"/>
        </w:rPr>
        <w:br w:type="page"/>
      </w:r>
    </w:p>
    <w:p w14:paraId="6FFF89DC" w14:textId="1C42679D" w:rsidR="00A575D8" w:rsidRPr="003623C4" w:rsidRDefault="00A575D8" w:rsidP="00191C55">
      <w:pPr>
        <w:rPr>
          <w:rFonts w:cs="Arial"/>
          <w:b/>
          <w:color w:val="0070C0"/>
          <w:sz w:val="28"/>
          <w:szCs w:val="28"/>
        </w:rPr>
      </w:pPr>
      <w:r w:rsidRPr="003623C4">
        <w:rPr>
          <w:rFonts w:cs="Arial"/>
          <w:b/>
          <w:color w:val="0070C0"/>
          <w:sz w:val="28"/>
          <w:szCs w:val="28"/>
        </w:rPr>
        <w:lastRenderedPageBreak/>
        <w:t>Contents</w:t>
      </w:r>
    </w:p>
    <w:p w14:paraId="18C0ACB1" w14:textId="77777777" w:rsidR="00F1600D" w:rsidRDefault="00696EDE">
      <w:pPr>
        <w:pStyle w:val="TOC1"/>
        <w:tabs>
          <w:tab w:val="left" w:pos="428"/>
          <w:tab w:val="right" w:leader="dot" w:pos="9017"/>
        </w:tabs>
        <w:rPr>
          <w:rFonts w:asciiTheme="minorHAnsi" w:eastAsiaTheme="minorEastAsia" w:hAnsiTheme="minorHAnsi" w:cstheme="minorBidi"/>
          <w:noProof/>
          <w:color w:val="auto"/>
          <w:szCs w:val="22"/>
          <w:lang w:val="en-GB" w:eastAsia="en-GB"/>
        </w:rPr>
      </w:pPr>
      <w:r>
        <w:rPr>
          <w:b/>
        </w:rPr>
        <w:fldChar w:fldCharType="begin"/>
      </w:r>
      <w:r>
        <w:rPr>
          <w:b/>
        </w:rPr>
        <w:instrText xml:space="preserve"> TOC \o "1-3" \h \z \u </w:instrText>
      </w:r>
      <w:r>
        <w:rPr>
          <w:b/>
        </w:rPr>
        <w:fldChar w:fldCharType="separate"/>
      </w:r>
      <w:hyperlink w:anchor="_Toc459971836" w:history="1">
        <w:r w:rsidR="00F1600D" w:rsidRPr="00282AB2">
          <w:rPr>
            <w:rStyle w:val="Hyperlink"/>
            <w:caps/>
            <w:noProof/>
          </w:rPr>
          <w:t>A.</w:t>
        </w:r>
        <w:r w:rsidR="00F1600D">
          <w:rPr>
            <w:rFonts w:asciiTheme="minorHAnsi" w:eastAsiaTheme="minorEastAsia" w:hAnsiTheme="minorHAnsi" w:cstheme="minorBidi"/>
            <w:noProof/>
            <w:color w:val="auto"/>
            <w:szCs w:val="22"/>
            <w:lang w:val="en-GB" w:eastAsia="en-GB"/>
          </w:rPr>
          <w:tab/>
        </w:r>
        <w:r w:rsidR="00F1600D" w:rsidRPr="00282AB2">
          <w:rPr>
            <w:rStyle w:val="Hyperlink"/>
            <w:caps/>
            <w:noProof/>
          </w:rPr>
          <w:t>Constitution</w:t>
        </w:r>
        <w:r w:rsidR="00F1600D">
          <w:rPr>
            <w:noProof/>
            <w:webHidden/>
          </w:rPr>
          <w:tab/>
        </w:r>
        <w:r w:rsidR="00F1600D">
          <w:rPr>
            <w:noProof/>
            <w:webHidden/>
          </w:rPr>
          <w:fldChar w:fldCharType="begin"/>
        </w:r>
        <w:r w:rsidR="00F1600D">
          <w:rPr>
            <w:noProof/>
            <w:webHidden/>
          </w:rPr>
          <w:instrText xml:space="preserve"> PAGEREF _Toc459971836 \h </w:instrText>
        </w:r>
        <w:r w:rsidR="00F1600D">
          <w:rPr>
            <w:noProof/>
            <w:webHidden/>
          </w:rPr>
        </w:r>
        <w:r w:rsidR="00F1600D">
          <w:rPr>
            <w:noProof/>
            <w:webHidden/>
          </w:rPr>
          <w:fldChar w:fldCharType="separate"/>
        </w:r>
        <w:r w:rsidR="006A071A">
          <w:rPr>
            <w:noProof/>
            <w:webHidden/>
          </w:rPr>
          <w:t>3</w:t>
        </w:r>
        <w:r w:rsidR="00F1600D">
          <w:rPr>
            <w:noProof/>
            <w:webHidden/>
          </w:rPr>
          <w:fldChar w:fldCharType="end"/>
        </w:r>
      </w:hyperlink>
    </w:p>
    <w:p w14:paraId="32ADB7F3" w14:textId="77777777" w:rsidR="00F1600D" w:rsidRDefault="009F1989">
      <w:pPr>
        <w:pStyle w:val="TOC1"/>
        <w:tabs>
          <w:tab w:val="left" w:pos="428"/>
          <w:tab w:val="right" w:leader="dot" w:pos="9017"/>
        </w:tabs>
        <w:rPr>
          <w:rFonts w:asciiTheme="minorHAnsi" w:eastAsiaTheme="minorEastAsia" w:hAnsiTheme="minorHAnsi" w:cstheme="minorBidi"/>
          <w:noProof/>
          <w:color w:val="auto"/>
          <w:szCs w:val="22"/>
          <w:lang w:val="en-GB" w:eastAsia="en-GB"/>
        </w:rPr>
      </w:pPr>
      <w:hyperlink w:anchor="_Toc459971837" w:history="1">
        <w:r w:rsidR="00F1600D" w:rsidRPr="00282AB2">
          <w:rPr>
            <w:rStyle w:val="Hyperlink"/>
            <w:noProof/>
          </w:rPr>
          <w:t>B.</w:t>
        </w:r>
        <w:r w:rsidR="00F1600D">
          <w:rPr>
            <w:rFonts w:asciiTheme="minorHAnsi" w:eastAsiaTheme="minorEastAsia" w:hAnsiTheme="minorHAnsi" w:cstheme="minorBidi"/>
            <w:noProof/>
            <w:color w:val="auto"/>
            <w:szCs w:val="22"/>
            <w:lang w:val="en-GB" w:eastAsia="en-GB"/>
          </w:rPr>
          <w:tab/>
        </w:r>
        <w:r w:rsidR="00F1600D" w:rsidRPr="00282AB2">
          <w:rPr>
            <w:rStyle w:val="Hyperlink"/>
            <w:noProof/>
          </w:rPr>
          <w:t>STANDING ORDERS</w:t>
        </w:r>
        <w:r w:rsidR="00F1600D">
          <w:rPr>
            <w:noProof/>
            <w:webHidden/>
          </w:rPr>
          <w:tab/>
        </w:r>
        <w:r w:rsidR="00F1600D">
          <w:rPr>
            <w:noProof/>
            <w:webHidden/>
          </w:rPr>
          <w:fldChar w:fldCharType="begin"/>
        </w:r>
        <w:r w:rsidR="00F1600D">
          <w:rPr>
            <w:noProof/>
            <w:webHidden/>
          </w:rPr>
          <w:instrText xml:space="preserve"> PAGEREF _Toc459971837 \h </w:instrText>
        </w:r>
        <w:r w:rsidR="00F1600D">
          <w:rPr>
            <w:noProof/>
            <w:webHidden/>
          </w:rPr>
        </w:r>
        <w:r w:rsidR="00F1600D">
          <w:rPr>
            <w:noProof/>
            <w:webHidden/>
          </w:rPr>
          <w:fldChar w:fldCharType="separate"/>
        </w:r>
        <w:r w:rsidR="006A071A">
          <w:rPr>
            <w:noProof/>
            <w:webHidden/>
          </w:rPr>
          <w:t>5</w:t>
        </w:r>
        <w:r w:rsidR="00F1600D">
          <w:rPr>
            <w:noProof/>
            <w:webHidden/>
          </w:rPr>
          <w:fldChar w:fldCharType="end"/>
        </w:r>
      </w:hyperlink>
    </w:p>
    <w:p w14:paraId="4D76C137" w14:textId="77777777" w:rsidR="00F1600D" w:rsidRDefault="009F1989">
      <w:pPr>
        <w:pStyle w:val="TOC1"/>
        <w:tabs>
          <w:tab w:val="left" w:pos="440"/>
          <w:tab w:val="right" w:leader="dot" w:pos="9017"/>
        </w:tabs>
        <w:rPr>
          <w:rFonts w:asciiTheme="minorHAnsi" w:eastAsiaTheme="minorEastAsia" w:hAnsiTheme="minorHAnsi" w:cstheme="minorBidi"/>
          <w:noProof/>
          <w:color w:val="auto"/>
          <w:szCs w:val="22"/>
          <w:lang w:val="en-GB" w:eastAsia="en-GB"/>
        </w:rPr>
      </w:pPr>
      <w:hyperlink w:anchor="_Toc459971838" w:history="1">
        <w:r w:rsidR="00F1600D" w:rsidRPr="00282AB2">
          <w:rPr>
            <w:rStyle w:val="Hyperlink"/>
            <w:noProof/>
          </w:rPr>
          <w:t>C.</w:t>
        </w:r>
        <w:r w:rsidR="00F1600D">
          <w:rPr>
            <w:rFonts w:asciiTheme="minorHAnsi" w:eastAsiaTheme="minorEastAsia" w:hAnsiTheme="minorHAnsi" w:cstheme="minorBidi"/>
            <w:noProof/>
            <w:color w:val="auto"/>
            <w:szCs w:val="22"/>
            <w:lang w:val="en-GB" w:eastAsia="en-GB"/>
          </w:rPr>
          <w:tab/>
        </w:r>
        <w:r w:rsidR="00F1600D" w:rsidRPr="00282AB2">
          <w:rPr>
            <w:rStyle w:val="Hyperlink"/>
            <w:noProof/>
          </w:rPr>
          <w:t>TERMS OF REFERENCE</w:t>
        </w:r>
        <w:r w:rsidR="00F1600D">
          <w:rPr>
            <w:noProof/>
            <w:webHidden/>
          </w:rPr>
          <w:tab/>
        </w:r>
        <w:r w:rsidR="00F1600D">
          <w:rPr>
            <w:noProof/>
            <w:webHidden/>
          </w:rPr>
          <w:fldChar w:fldCharType="begin"/>
        </w:r>
        <w:r w:rsidR="00F1600D">
          <w:rPr>
            <w:noProof/>
            <w:webHidden/>
          </w:rPr>
          <w:instrText xml:space="preserve"> PAGEREF _Toc459971838 \h </w:instrText>
        </w:r>
        <w:r w:rsidR="00F1600D">
          <w:rPr>
            <w:noProof/>
            <w:webHidden/>
          </w:rPr>
        </w:r>
        <w:r w:rsidR="00F1600D">
          <w:rPr>
            <w:noProof/>
            <w:webHidden/>
          </w:rPr>
          <w:fldChar w:fldCharType="separate"/>
        </w:r>
        <w:r w:rsidR="006A071A">
          <w:rPr>
            <w:noProof/>
            <w:webHidden/>
          </w:rPr>
          <w:t>7</w:t>
        </w:r>
        <w:r w:rsidR="00F1600D">
          <w:rPr>
            <w:noProof/>
            <w:webHidden/>
          </w:rPr>
          <w:fldChar w:fldCharType="end"/>
        </w:r>
      </w:hyperlink>
    </w:p>
    <w:p w14:paraId="5FDF2FF3" w14:textId="77777777" w:rsidR="00F1600D" w:rsidRDefault="009F1989">
      <w:pPr>
        <w:pStyle w:val="TOC1"/>
        <w:tabs>
          <w:tab w:val="left" w:pos="440"/>
          <w:tab w:val="right" w:leader="dot" w:pos="9017"/>
        </w:tabs>
        <w:rPr>
          <w:rFonts w:asciiTheme="minorHAnsi" w:eastAsiaTheme="minorEastAsia" w:hAnsiTheme="minorHAnsi" w:cstheme="minorBidi"/>
          <w:noProof/>
          <w:color w:val="auto"/>
          <w:szCs w:val="22"/>
          <w:lang w:val="en-GB" w:eastAsia="en-GB"/>
        </w:rPr>
      </w:pPr>
      <w:hyperlink w:anchor="_Toc459971839" w:history="1">
        <w:r w:rsidR="00F1600D" w:rsidRPr="00282AB2">
          <w:rPr>
            <w:rStyle w:val="Hyperlink"/>
            <w:noProof/>
          </w:rPr>
          <w:t>D.</w:t>
        </w:r>
        <w:r w:rsidR="00F1600D">
          <w:rPr>
            <w:rFonts w:asciiTheme="minorHAnsi" w:eastAsiaTheme="minorEastAsia" w:hAnsiTheme="minorHAnsi" w:cstheme="minorBidi"/>
            <w:noProof/>
            <w:color w:val="auto"/>
            <w:szCs w:val="22"/>
            <w:lang w:val="en-GB" w:eastAsia="en-GB"/>
          </w:rPr>
          <w:tab/>
        </w:r>
        <w:r w:rsidR="00F1600D" w:rsidRPr="00282AB2">
          <w:rPr>
            <w:rStyle w:val="Hyperlink"/>
            <w:noProof/>
          </w:rPr>
          <w:t>BY-LAWS</w:t>
        </w:r>
        <w:r w:rsidR="00F1600D">
          <w:rPr>
            <w:noProof/>
            <w:webHidden/>
          </w:rPr>
          <w:tab/>
        </w:r>
        <w:r w:rsidR="00F1600D">
          <w:rPr>
            <w:noProof/>
            <w:webHidden/>
          </w:rPr>
          <w:fldChar w:fldCharType="begin"/>
        </w:r>
        <w:r w:rsidR="00F1600D">
          <w:rPr>
            <w:noProof/>
            <w:webHidden/>
          </w:rPr>
          <w:instrText xml:space="preserve"> PAGEREF _Toc459971839 \h </w:instrText>
        </w:r>
        <w:r w:rsidR="00F1600D">
          <w:rPr>
            <w:noProof/>
            <w:webHidden/>
          </w:rPr>
        </w:r>
        <w:r w:rsidR="00F1600D">
          <w:rPr>
            <w:noProof/>
            <w:webHidden/>
          </w:rPr>
          <w:fldChar w:fldCharType="separate"/>
        </w:r>
        <w:r w:rsidR="006A071A">
          <w:rPr>
            <w:noProof/>
            <w:webHidden/>
          </w:rPr>
          <w:t>10</w:t>
        </w:r>
        <w:r w:rsidR="00F1600D">
          <w:rPr>
            <w:noProof/>
            <w:webHidden/>
          </w:rPr>
          <w:fldChar w:fldCharType="end"/>
        </w:r>
      </w:hyperlink>
    </w:p>
    <w:p w14:paraId="692454B7" w14:textId="1B94841F" w:rsidR="00486F81" w:rsidRPr="000E17B8" w:rsidRDefault="00696EDE" w:rsidP="00191C55">
      <w:pPr>
        <w:pStyle w:val="tabletext"/>
        <w:rPr>
          <w:rFonts w:cs="Arial"/>
          <w:szCs w:val="22"/>
        </w:rPr>
      </w:pPr>
      <w:r>
        <w:rPr>
          <w:b/>
          <w:lang w:val="en-US"/>
        </w:rPr>
        <w:fldChar w:fldCharType="end"/>
      </w:r>
    </w:p>
    <w:p w14:paraId="419F46A4" w14:textId="77777777" w:rsidR="00AE7465" w:rsidRPr="000E17B8" w:rsidRDefault="00AE7465">
      <w:pPr>
        <w:pStyle w:val="tabletext"/>
        <w:rPr>
          <w:rFonts w:cs="Arial"/>
          <w:szCs w:val="22"/>
        </w:rPr>
      </w:pPr>
    </w:p>
    <w:p w14:paraId="27692579" w14:textId="77777777" w:rsidR="00AE7465" w:rsidRPr="000E17B8" w:rsidRDefault="00AE7465">
      <w:pPr>
        <w:pStyle w:val="tabletext"/>
        <w:rPr>
          <w:rFonts w:cs="Arial"/>
          <w:szCs w:val="22"/>
        </w:rPr>
      </w:pPr>
    </w:p>
    <w:p w14:paraId="07CF4949" w14:textId="77777777" w:rsidR="00AE7465" w:rsidRPr="000E17B8" w:rsidRDefault="00AE7465">
      <w:pPr>
        <w:pStyle w:val="tabletext"/>
        <w:rPr>
          <w:rFonts w:cs="Arial"/>
          <w:szCs w:val="22"/>
        </w:rPr>
      </w:pPr>
    </w:p>
    <w:p w14:paraId="69F0566F" w14:textId="77777777" w:rsidR="001D64C2" w:rsidRDefault="001D64C2">
      <w:pPr>
        <w:pStyle w:val="tabletext"/>
        <w:rPr>
          <w:rFonts w:cs="Arial"/>
          <w:szCs w:val="22"/>
        </w:rPr>
      </w:pPr>
    </w:p>
    <w:p w14:paraId="45F9C185" w14:textId="77777777" w:rsidR="004B4A8B" w:rsidRDefault="004B4A8B">
      <w:pPr>
        <w:pStyle w:val="tabletext"/>
        <w:rPr>
          <w:rFonts w:cs="Arial"/>
          <w:szCs w:val="22"/>
        </w:rPr>
      </w:pPr>
    </w:p>
    <w:p w14:paraId="1981E1F0" w14:textId="77777777" w:rsidR="004B4A8B" w:rsidRDefault="004B4A8B">
      <w:pPr>
        <w:pStyle w:val="tabletext"/>
        <w:rPr>
          <w:rFonts w:cs="Arial"/>
          <w:szCs w:val="22"/>
        </w:rPr>
      </w:pPr>
    </w:p>
    <w:p w14:paraId="33790D23" w14:textId="77777777" w:rsidR="004B4A8B" w:rsidRDefault="004B4A8B">
      <w:pPr>
        <w:pStyle w:val="tabletext"/>
        <w:rPr>
          <w:rFonts w:cs="Arial"/>
          <w:szCs w:val="22"/>
        </w:rPr>
      </w:pPr>
    </w:p>
    <w:p w14:paraId="7C4A2AFC" w14:textId="77777777" w:rsidR="004B4A8B" w:rsidRDefault="004B4A8B">
      <w:pPr>
        <w:pStyle w:val="tabletext"/>
        <w:rPr>
          <w:rFonts w:cs="Arial"/>
          <w:szCs w:val="22"/>
        </w:rPr>
      </w:pPr>
    </w:p>
    <w:p w14:paraId="7BF92ACC" w14:textId="20EBD271" w:rsidR="00486F81" w:rsidRPr="00037084" w:rsidRDefault="00037084" w:rsidP="00037084">
      <w:pPr>
        <w:rPr>
          <w:b/>
          <w:iCs/>
          <w:color w:val="F19200"/>
          <w:kern w:val="28"/>
          <w:sz w:val="28"/>
          <w:szCs w:val="28"/>
          <w:lang w:val="en-GB"/>
        </w:rPr>
      </w:pPr>
      <w:r>
        <w:rPr>
          <w:rStyle w:val="Emphasis"/>
          <w:b/>
          <w:i w:val="0"/>
          <w:color w:val="F19200"/>
          <w:kern w:val="28"/>
          <w:sz w:val="28"/>
          <w:szCs w:val="28"/>
          <w:lang w:val="en-GB"/>
        </w:rPr>
        <w:br w:type="page"/>
      </w:r>
    </w:p>
    <w:p w14:paraId="5E405491" w14:textId="78F7D948" w:rsidR="00AE71E2" w:rsidRPr="003623C4" w:rsidRDefault="005C11D4" w:rsidP="00932CA4">
      <w:pPr>
        <w:pStyle w:val="Heading1"/>
        <w:rPr>
          <w:caps/>
          <w:color w:val="0070C0"/>
        </w:rPr>
      </w:pPr>
      <w:bookmarkStart w:id="0" w:name="_Toc459971836"/>
      <w:r w:rsidRPr="003623C4">
        <w:rPr>
          <w:caps/>
          <w:color w:val="0070C0"/>
        </w:rPr>
        <w:lastRenderedPageBreak/>
        <w:t>Constitution</w:t>
      </w:r>
      <w:bookmarkEnd w:id="0"/>
    </w:p>
    <w:p w14:paraId="575789B4" w14:textId="77777777" w:rsidR="005C11D4" w:rsidRPr="005C11D4" w:rsidRDefault="005C11D4" w:rsidP="005C11D4">
      <w:pPr>
        <w:rPr>
          <w:lang w:val="en-GB"/>
        </w:rPr>
      </w:pPr>
    </w:p>
    <w:p w14:paraId="21D9A7C2" w14:textId="46011517" w:rsidR="0034757B" w:rsidRDefault="005C11D4" w:rsidP="00E22562">
      <w:pPr>
        <w:pStyle w:val="ListParagraph"/>
        <w:numPr>
          <w:ilvl w:val="0"/>
          <w:numId w:val="2"/>
        </w:numPr>
        <w:spacing w:after="240" w:line="360" w:lineRule="auto"/>
        <w:ind w:left="357" w:hanging="357"/>
        <w:contextualSpacing w:val="0"/>
        <w:rPr>
          <w:lang w:val="en-GB"/>
        </w:rPr>
      </w:pPr>
      <w:r w:rsidRPr="0034757B">
        <w:rPr>
          <w:lang w:val="en-GB"/>
        </w:rPr>
        <w:t>The association shall be called The Hull and District Badminton League (hereafter called the League).</w:t>
      </w:r>
    </w:p>
    <w:p w14:paraId="3292E208" w14:textId="12AD4D55" w:rsidR="0034757B" w:rsidRPr="0034757B" w:rsidRDefault="0034757B" w:rsidP="00E22562">
      <w:pPr>
        <w:pStyle w:val="ListParagraph"/>
        <w:numPr>
          <w:ilvl w:val="0"/>
          <w:numId w:val="2"/>
        </w:numPr>
        <w:spacing w:after="120"/>
        <w:ind w:left="357" w:hanging="357"/>
        <w:contextualSpacing w:val="0"/>
        <w:rPr>
          <w:lang w:val="en-GB"/>
        </w:rPr>
      </w:pPr>
      <w:r>
        <w:t>The aim of the League shall be:</w:t>
      </w:r>
    </w:p>
    <w:p w14:paraId="1D7C744C" w14:textId="232EA982" w:rsidR="0034757B" w:rsidRPr="0034757B" w:rsidRDefault="0034757B" w:rsidP="00E22562">
      <w:pPr>
        <w:pStyle w:val="ListParagraph"/>
        <w:numPr>
          <w:ilvl w:val="1"/>
          <w:numId w:val="2"/>
        </w:numPr>
        <w:spacing w:line="360" w:lineRule="auto"/>
        <w:ind w:left="754" w:hanging="357"/>
        <w:contextualSpacing w:val="0"/>
        <w:rPr>
          <w:lang w:val="en-GB"/>
        </w:rPr>
      </w:pPr>
      <w:r>
        <w:t xml:space="preserve">to promote competitive badminton within Hull and </w:t>
      </w:r>
      <w:r w:rsidR="003623C4">
        <w:t>D</w:t>
      </w:r>
      <w:r>
        <w:t>istrict</w:t>
      </w:r>
    </w:p>
    <w:p w14:paraId="6419B18C" w14:textId="18606C8D" w:rsidR="0034757B" w:rsidRPr="0034757B" w:rsidRDefault="0034757B" w:rsidP="00E22562">
      <w:pPr>
        <w:pStyle w:val="ListParagraph"/>
        <w:numPr>
          <w:ilvl w:val="1"/>
          <w:numId w:val="2"/>
        </w:numPr>
        <w:spacing w:after="240" w:line="360" w:lineRule="auto"/>
        <w:contextualSpacing w:val="0"/>
        <w:rPr>
          <w:lang w:val="en-GB"/>
        </w:rPr>
      </w:pPr>
      <w:r>
        <w:t>to further the growth of badminton in the area.</w:t>
      </w:r>
    </w:p>
    <w:p w14:paraId="463115A5" w14:textId="1F7E5DAB" w:rsidR="0034757B" w:rsidRPr="0034757B" w:rsidRDefault="0034757B" w:rsidP="00E22562">
      <w:pPr>
        <w:pStyle w:val="ListParagraph"/>
        <w:numPr>
          <w:ilvl w:val="0"/>
          <w:numId w:val="2"/>
        </w:numPr>
        <w:spacing w:after="240" w:line="360" w:lineRule="auto"/>
        <w:contextualSpacing w:val="0"/>
        <w:rPr>
          <w:lang w:val="en-GB"/>
        </w:rPr>
      </w:pPr>
      <w:r>
        <w:t>The laws of the game shall be those of the International Badminton Federation.</w:t>
      </w:r>
    </w:p>
    <w:p w14:paraId="4DDC3360" w14:textId="40AFAE3F" w:rsidR="0034757B" w:rsidRPr="0034757B" w:rsidRDefault="0034757B" w:rsidP="00E22562">
      <w:pPr>
        <w:pStyle w:val="ListParagraph"/>
        <w:numPr>
          <w:ilvl w:val="0"/>
          <w:numId w:val="2"/>
        </w:numPr>
        <w:spacing w:line="360" w:lineRule="auto"/>
        <w:ind w:left="357" w:hanging="357"/>
        <w:contextualSpacing w:val="0"/>
        <w:rPr>
          <w:lang w:val="en-GB"/>
        </w:rPr>
      </w:pPr>
      <w:r w:rsidRPr="004E3DBF">
        <w:rPr>
          <w:caps/>
        </w:rPr>
        <w:t>Membership</w:t>
      </w:r>
      <w:r>
        <w:t>. A club shall be eligible for membership if:</w:t>
      </w:r>
    </w:p>
    <w:p w14:paraId="2EBC75CA" w14:textId="7B564F57" w:rsidR="0034757B" w:rsidRPr="0007462C" w:rsidRDefault="0034757B" w:rsidP="00E22562">
      <w:pPr>
        <w:pStyle w:val="ListParagraph"/>
        <w:numPr>
          <w:ilvl w:val="1"/>
          <w:numId w:val="2"/>
        </w:numPr>
        <w:spacing w:line="360" w:lineRule="auto"/>
        <w:ind w:left="754" w:hanging="357"/>
        <w:contextualSpacing w:val="0"/>
      </w:pPr>
      <w:r w:rsidRPr="004F7381">
        <w:t>it and all its playing members registered with the Hull &amp; District Badminton League are affiliated to and have paid fees due to Badminton England by 1st December of each season. Clubs must send copies of confirmation of payment to Badminton England to the General Secretary by 1st of December each season.</w:t>
      </w:r>
    </w:p>
    <w:p w14:paraId="392EC281" w14:textId="2C08BC0D" w:rsidR="0034757B" w:rsidRPr="0007462C" w:rsidRDefault="0034757B" w:rsidP="00E22562">
      <w:pPr>
        <w:pStyle w:val="ListParagraph"/>
        <w:numPr>
          <w:ilvl w:val="1"/>
          <w:numId w:val="2"/>
        </w:numPr>
        <w:spacing w:line="360" w:lineRule="auto"/>
        <w:ind w:left="754" w:hanging="357"/>
        <w:contextualSpacing w:val="0"/>
      </w:pPr>
      <w:r>
        <w:t>it is not in debt to the League.</w:t>
      </w:r>
    </w:p>
    <w:p w14:paraId="6623084D" w14:textId="494633D3" w:rsidR="0034757B" w:rsidRPr="0007462C" w:rsidRDefault="0034757B" w:rsidP="00E22562">
      <w:pPr>
        <w:pStyle w:val="ListParagraph"/>
        <w:numPr>
          <w:ilvl w:val="1"/>
          <w:numId w:val="2"/>
        </w:numPr>
        <w:spacing w:line="360" w:lineRule="auto"/>
        <w:ind w:left="754" w:hanging="357"/>
        <w:contextualSpacing w:val="0"/>
      </w:pPr>
      <w:r>
        <w:t>the initial application for membership is approved by the Council.</w:t>
      </w:r>
    </w:p>
    <w:p w14:paraId="253F0843" w14:textId="043CABD0" w:rsidR="0034757B" w:rsidRPr="0007462C" w:rsidRDefault="0034757B" w:rsidP="00E22562">
      <w:pPr>
        <w:pStyle w:val="ListParagraph"/>
        <w:numPr>
          <w:ilvl w:val="1"/>
          <w:numId w:val="2"/>
        </w:numPr>
        <w:spacing w:after="240" w:line="360" w:lineRule="auto"/>
        <w:contextualSpacing w:val="0"/>
      </w:pPr>
      <w:r>
        <w:t>it has provided a nomination as required by A5.</w:t>
      </w:r>
    </w:p>
    <w:p w14:paraId="0B698871" w14:textId="77777777" w:rsidR="0034757B" w:rsidRPr="0034757B" w:rsidRDefault="0034757B" w:rsidP="00E22562">
      <w:pPr>
        <w:pStyle w:val="ListParagraph"/>
        <w:numPr>
          <w:ilvl w:val="0"/>
          <w:numId w:val="2"/>
        </w:numPr>
        <w:spacing w:line="360" w:lineRule="auto"/>
        <w:ind w:left="351" w:hanging="357"/>
        <w:contextualSpacing w:val="0"/>
        <w:rPr>
          <w:lang w:val="en-GB"/>
        </w:rPr>
      </w:pPr>
      <w:r w:rsidRPr="004E3DBF">
        <w:rPr>
          <w:caps/>
          <w:lang w:val="en-GB"/>
        </w:rPr>
        <w:t>Officers</w:t>
      </w:r>
      <w:r w:rsidRPr="0034757B">
        <w:rPr>
          <w:lang w:val="en-GB"/>
        </w:rPr>
        <w:t xml:space="preserve"> of the league shall be elected at the Annual General Meeting and shall comprise a maximum of nine officers, as follows: </w:t>
      </w:r>
    </w:p>
    <w:p w14:paraId="6AA40F65" w14:textId="77777777" w:rsidR="0034757B" w:rsidRPr="0034757B" w:rsidRDefault="0034757B" w:rsidP="008F779C">
      <w:pPr>
        <w:pStyle w:val="ListParagraph"/>
        <w:spacing w:line="360" w:lineRule="auto"/>
        <w:ind w:left="357"/>
        <w:contextualSpacing w:val="0"/>
        <w:rPr>
          <w:lang w:val="en-GB"/>
        </w:rPr>
      </w:pPr>
      <w:r w:rsidRPr="0034757B">
        <w:rPr>
          <w:lang w:val="en-GB"/>
        </w:rPr>
        <w:t>Chairman</w:t>
      </w:r>
    </w:p>
    <w:p w14:paraId="32EF91D0" w14:textId="77777777" w:rsidR="0034757B" w:rsidRPr="0034757B" w:rsidRDefault="0034757B" w:rsidP="008F779C">
      <w:pPr>
        <w:pStyle w:val="ListParagraph"/>
        <w:spacing w:line="360" w:lineRule="auto"/>
        <w:ind w:left="357"/>
        <w:contextualSpacing w:val="0"/>
        <w:rPr>
          <w:lang w:val="en-GB"/>
        </w:rPr>
      </w:pPr>
      <w:r w:rsidRPr="0034757B">
        <w:rPr>
          <w:lang w:val="en-GB"/>
        </w:rPr>
        <w:t>General Secretary</w:t>
      </w:r>
    </w:p>
    <w:p w14:paraId="2BB99AF3" w14:textId="77777777" w:rsidR="0034757B" w:rsidRPr="0034757B" w:rsidRDefault="0034757B" w:rsidP="008F779C">
      <w:pPr>
        <w:pStyle w:val="ListParagraph"/>
        <w:spacing w:line="360" w:lineRule="auto"/>
        <w:ind w:left="357"/>
        <w:contextualSpacing w:val="0"/>
        <w:rPr>
          <w:lang w:val="en-GB"/>
        </w:rPr>
      </w:pPr>
      <w:r w:rsidRPr="0034757B">
        <w:rPr>
          <w:lang w:val="en-GB"/>
        </w:rPr>
        <w:t>Trophy Secretary</w:t>
      </w:r>
    </w:p>
    <w:p w14:paraId="0A7A3393" w14:textId="77777777" w:rsidR="0034757B" w:rsidRPr="0034757B" w:rsidRDefault="0034757B" w:rsidP="008F779C">
      <w:pPr>
        <w:pStyle w:val="ListParagraph"/>
        <w:spacing w:line="360" w:lineRule="auto"/>
        <w:ind w:left="357"/>
        <w:contextualSpacing w:val="0"/>
        <w:rPr>
          <w:lang w:val="en-GB"/>
        </w:rPr>
      </w:pPr>
      <w:r w:rsidRPr="0034757B">
        <w:rPr>
          <w:lang w:val="en-GB"/>
        </w:rPr>
        <w:t>Treasurer</w:t>
      </w:r>
    </w:p>
    <w:p w14:paraId="0D1932F9" w14:textId="70C2900C" w:rsidR="0034757B" w:rsidRPr="0034757B" w:rsidRDefault="00EF4894" w:rsidP="008F779C">
      <w:pPr>
        <w:pStyle w:val="ListParagraph"/>
        <w:spacing w:line="360" w:lineRule="auto"/>
        <w:ind w:left="357"/>
        <w:contextualSpacing w:val="0"/>
        <w:rPr>
          <w:lang w:val="en-GB"/>
        </w:rPr>
      </w:pPr>
      <w:r>
        <w:rPr>
          <w:lang w:val="en-GB"/>
        </w:rPr>
        <w:t>Match Secretary</w:t>
      </w:r>
    </w:p>
    <w:p w14:paraId="1AC52026" w14:textId="77777777" w:rsidR="0034757B" w:rsidRPr="0034757B" w:rsidRDefault="0034757B" w:rsidP="008F779C">
      <w:pPr>
        <w:pStyle w:val="ListParagraph"/>
        <w:spacing w:line="360" w:lineRule="auto"/>
        <w:ind w:left="357"/>
        <w:contextualSpacing w:val="0"/>
        <w:rPr>
          <w:lang w:val="en-GB"/>
        </w:rPr>
      </w:pPr>
      <w:r w:rsidRPr="0034757B">
        <w:rPr>
          <w:lang w:val="en-GB"/>
        </w:rPr>
        <w:t>Publicity Secretary</w:t>
      </w:r>
    </w:p>
    <w:p w14:paraId="176F134B" w14:textId="77777777" w:rsidR="0034757B" w:rsidRPr="0034757B" w:rsidRDefault="0034757B" w:rsidP="008F779C">
      <w:pPr>
        <w:pStyle w:val="ListParagraph"/>
        <w:spacing w:line="360" w:lineRule="auto"/>
        <w:ind w:left="357"/>
        <w:contextualSpacing w:val="0"/>
        <w:rPr>
          <w:lang w:val="en-GB"/>
        </w:rPr>
      </w:pPr>
      <w:r w:rsidRPr="0034757B">
        <w:rPr>
          <w:lang w:val="en-GB"/>
        </w:rPr>
        <w:t>Social Secretary</w:t>
      </w:r>
    </w:p>
    <w:p w14:paraId="26980B01" w14:textId="22EC30BE" w:rsidR="0034757B" w:rsidRDefault="0034757B" w:rsidP="008F779C">
      <w:pPr>
        <w:pStyle w:val="ListParagraph"/>
        <w:spacing w:after="240" w:line="360" w:lineRule="auto"/>
        <w:ind w:left="357"/>
        <w:contextualSpacing w:val="0"/>
        <w:rPr>
          <w:lang w:val="en-GB"/>
        </w:rPr>
      </w:pPr>
      <w:r w:rsidRPr="0034757B">
        <w:rPr>
          <w:lang w:val="en-GB"/>
        </w:rPr>
        <w:t>Junior Secretary</w:t>
      </w:r>
    </w:p>
    <w:p w14:paraId="5A16A198" w14:textId="2EE80809" w:rsidR="008F779C" w:rsidRDefault="008F779C" w:rsidP="008F779C">
      <w:pPr>
        <w:pStyle w:val="ListParagraph"/>
        <w:spacing w:after="240" w:line="360" w:lineRule="auto"/>
        <w:ind w:left="360"/>
        <w:contextualSpacing w:val="0"/>
        <w:rPr>
          <w:lang w:val="en-GB"/>
        </w:rPr>
      </w:pPr>
      <w:r w:rsidRPr="008F779C">
        <w:rPr>
          <w:lang w:val="en-GB"/>
        </w:rPr>
        <w:t>However, in the event that an officer volunteers to carry out the roles of two or more duties the overall number of officers can be less than nine.</w:t>
      </w:r>
    </w:p>
    <w:p w14:paraId="212E8BEF" w14:textId="6A4385EE" w:rsidR="008F779C" w:rsidRDefault="008F779C" w:rsidP="008F779C">
      <w:pPr>
        <w:spacing w:after="240" w:line="360" w:lineRule="auto"/>
        <w:ind w:left="357"/>
      </w:pPr>
      <w:r>
        <w:t xml:space="preserve">In the absence of any nominations to replace any retiring Officers, the Committee will select a Club or Clubs if more than one Officer is required, drawn at random, who have not provided a Committee member in the last three years, and this Club(s) will be asked to provide a nomination to the available post(s). People who volunteer or are chosen will attend a minimum of two </w:t>
      </w:r>
      <w:r>
        <w:lastRenderedPageBreak/>
        <w:t xml:space="preserve">committee meetings in addition to the duties outlined under Duties of Officers.  Failure to do so will result in that club(s) suspension from the League. </w:t>
      </w:r>
    </w:p>
    <w:p w14:paraId="3B75E4D0" w14:textId="7AF7C0F1" w:rsidR="00344727" w:rsidRDefault="00344727" w:rsidP="008F779C">
      <w:pPr>
        <w:spacing w:after="240" w:line="360" w:lineRule="auto"/>
        <w:ind w:left="357"/>
      </w:pPr>
      <w:r w:rsidRPr="00344727">
        <w:t xml:space="preserve">An outgoing Officer of the League is required to handover all their responsibilities to the incoming Officer before the first committee meeting of the new season (which is normally held on the first Sunday in November). Failure to do so will result in </w:t>
      </w:r>
      <w:r>
        <w:t xml:space="preserve">the individuals been </w:t>
      </w:r>
      <w:proofErr w:type="spellStart"/>
      <w:r w:rsidRPr="00344727">
        <w:t>susp</w:t>
      </w:r>
      <w:r>
        <w:t>ensed</w:t>
      </w:r>
      <w:proofErr w:type="spellEnd"/>
      <w:r w:rsidRPr="00344727">
        <w:t xml:space="preserve"> from the league until the handover is complete.</w:t>
      </w:r>
    </w:p>
    <w:p w14:paraId="7B9BA540" w14:textId="1F31844B" w:rsidR="008F779C" w:rsidRDefault="008F779C" w:rsidP="00E22562">
      <w:pPr>
        <w:pStyle w:val="ListParagraph"/>
        <w:numPr>
          <w:ilvl w:val="0"/>
          <w:numId w:val="2"/>
        </w:numPr>
        <w:spacing w:line="360" w:lineRule="auto"/>
        <w:ind w:left="357" w:hanging="357"/>
        <w:rPr>
          <w:lang w:val="en-GB"/>
        </w:rPr>
      </w:pPr>
      <w:r w:rsidRPr="004E3DBF">
        <w:rPr>
          <w:caps/>
          <w:lang w:val="en-GB"/>
        </w:rPr>
        <w:t>Standing Committees</w:t>
      </w:r>
      <w:r w:rsidRPr="008F779C">
        <w:rPr>
          <w:lang w:val="en-GB"/>
        </w:rPr>
        <w:t xml:space="preserve"> - shall be as follows:</w:t>
      </w:r>
    </w:p>
    <w:p w14:paraId="49ACF01C" w14:textId="08CE6922" w:rsidR="008F779C" w:rsidRPr="008F779C" w:rsidRDefault="008F779C" w:rsidP="00E22562">
      <w:pPr>
        <w:pStyle w:val="ListParagraph"/>
        <w:numPr>
          <w:ilvl w:val="1"/>
          <w:numId w:val="2"/>
        </w:numPr>
        <w:spacing w:line="360" w:lineRule="auto"/>
        <w:rPr>
          <w:lang w:val="en-GB"/>
        </w:rPr>
      </w:pPr>
      <w:r>
        <w:t>League Committee being the officers.</w:t>
      </w:r>
    </w:p>
    <w:p w14:paraId="71A3FB8A" w14:textId="56E1C22A" w:rsidR="008F779C" w:rsidRPr="0007462C" w:rsidRDefault="003623C4" w:rsidP="00E22562">
      <w:pPr>
        <w:pStyle w:val="ListParagraph"/>
        <w:numPr>
          <w:ilvl w:val="1"/>
          <w:numId w:val="2"/>
        </w:numPr>
        <w:spacing w:after="240" w:line="360" w:lineRule="auto"/>
        <w:contextualSpacing w:val="0"/>
      </w:pPr>
      <w:r>
        <w:t xml:space="preserve">League </w:t>
      </w:r>
      <w:r w:rsidR="008F779C" w:rsidRPr="0007462C">
        <w:t>Council being the League Committee and one named representative (or the appointed proxy) of each club.</w:t>
      </w:r>
    </w:p>
    <w:p w14:paraId="68702A41" w14:textId="77777777" w:rsidR="008F779C" w:rsidRPr="000F14FF" w:rsidRDefault="008F779C" w:rsidP="00E22562">
      <w:pPr>
        <w:pStyle w:val="ListParagraph"/>
        <w:numPr>
          <w:ilvl w:val="0"/>
          <w:numId w:val="2"/>
        </w:numPr>
        <w:spacing w:line="360" w:lineRule="auto"/>
        <w:ind w:left="357" w:hanging="357"/>
        <w:contextualSpacing w:val="0"/>
        <w:rPr>
          <w:caps/>
          <w:lang w:val="en-GB"/>
        </w:rPr>
      </w:pPr>
      <w:r w:rsidRPr="000F14FF">
        <w:rPr>
          <w:caps/>
          <w:lang w:val="en-GB"/>
        </w:rPr>
        <w:t>Meetings</w:t>
      </w:r>
    </w:p>
    <w:p w14:paraId="3211F03B" w14:textId="692E3BA7" w:rsidR="008F779C" w:rsidRPr="008F779C" w:rsidRDefault="00B20B5F" w:rsidP="00E22562">
      <w:pPr>
        <w:pStyle w:val="ListParagraph"/>
        <w:numPr>
          <w:ilvl w:val="1"/>
          <w:numId w:val="2"/>
        </w:numPr>
        <w:spacing w:after="240" w:line="360" w:lineRule="auto"/>
        <w:rPr>
          <w:lang w:val="en-GB"/>
        </w:rPr>
      </w:pPr>
      <w:r>
        <w:rPr>
          <w:lang w:val="en-GB"/>
        </w:rPr>
        <w:t xml:space="preserve">Annual </w:t>
      </w:r>
      <w:r w:rsidR="008F779C" w:rsidRPr="008F779C">
        <w:rPr>
          <w:lang w:val="en-GB"/>
        </w:rPr>
        <w:t>General</w:t>
      </w:r>
      <w:r>
        <w:rPr>
          <w:lang w:val="en-GB"/>
        </w:rPr>
        <w:t xml:space="preserve"> M</w:t>
      </w:r>
      <w:r w:rsidR="008F779C" w:rsidRPr="008F779C">
        <w:rPr>
          <w:lang w:val="en-GB"/>
        </w:rPr>
        <w:t xml:space="preserve">eeting. </w:t>
      </w:r>
      <w:r>
        <w:rPr>
          <w:lang w:val="en-GB"/>
        </w:rPr>
        <w:t>The AGM</w:t>
      </w:r>
      <w:r w:rsidR="008F779C" w:rsidRPr="008F779C">
        <w:rPr>
          <w:lang w:val="en-GB"/>
        </w:rPr>
        <w:t xml:space="preserve"> shall be held on the </w:t>
      </w:r>
      <w:r w:rsidR="008F779C" w:rsidRPr="003318BB">
        <w:rPr>
          <w:b/>
          <w:bCs/>
          <w:lang w:val="en-GB"/>
        </w:rPr>
        <w:t>3rd Monday in May</w:t>
      </w:r>
      <w:r w:rsidR="008F779C" w:rsidRPr="008F779C">
        <w:rPr>
          <w:lang w:val="en-GB"/>
        </w:rPr>
        <w:t>. Any individual from a member club may attend a General Meeting without the right to vote. Those eligible to vote at a General Meeting shall be members of the council (or their appropriate proxy).</w:t>
      </w:r>
    </w:p>
    <w:p w14:paraId="7539E17F" w14:textId="66D46BC0" w:rsidR="008F779C" w:rsidRPr="008F779C" w:rsidRDefault="00B20B5F" w:rsidP="00E22562">
      <w:pPr>
        <w:pStyle w:val="ListParagraph"/>
        <w:numPr>
          <w:ilvl w:val="1"/>
          <w:numId w:val="2"/>
        </w:numPr>
        <w:spacing w:after="240" w:line="360" w:lineRule="auto"/>
        <w:rPr>
          <w:lang w:val="en-GB"/>
        </w:rPr>
      </w:pPr>
      <w:r>
        <w:rPr>
          <w:lang w:val="en-GB"/>
        </w:rPr>
        <w:t>Council Meeting</w:t>
      </w:r>
      <w:r w:rsidR="008F779C" w:rsidRPr="008F779C">
        <w:rPr>
          <w:lang w:val="en-GB"/>
        </w:rPr>
        <w:t>. All members shall have the right to vote.</w:t>
      </w:r>
    </w:p>
    <w:p w14:paraId="0C1479D4" w14:textId="77777777" w:rsidR="008D1544" w:rsidRDefault="008D1544" w:rsidP="008D1544">
      <w:pPr>
        <w:pStyle w:val="ListParagraph"/>
        <w:numPr>
          <w:ilvl w:val="0"/>
          <w:numId w:val="36"/>
        </w:numPr>
        <w:spacing w:line="360" w:lineRule="auto"/>
        <w:contextualSpacing w:val="0"/>
      </w:pPr>
      <w:r>
        <w:t xml:space="preserve">A Council meeting will be held to discuss applications for the league, this will ordinarily be held on the </w:t>
      </w:r>
      <w:r w:rsidRPr="003318BB">
        <w:rPr>
          <w:b/>
          <w:bCs/>
        </w:rPr>
        <w:t>penultimate Friday in September</w:t>
      </w:r>
      <w:r>
        <w:t>.</w:t>
      </w:r>
    </w:p>
    <w:p w14:paraId="6DE4A705" w14:textId="1E5DB5CF" w:rsidR="008D1544" w:rsidRPr="00957631" w:rsidRDefault="008D1544" w:rsidP="008D1544">
      <w:pPr>
        <w:pStyle w:val="ListParagraph"/>
        <w:numPr>
          <w:ilvl w:val="0"/>
          <w:numId w:val="36"/>
        </w:numPr>
        <w:spacing w:line="360" w:lineRule="auto"/>
        <w:contextualSpacing w:val="0"/>
      </w:pPr>
      <w:r>
        <w:t xml:space="preserve">A subsequent Council meeting will be held to agree and confirm fixtures, this will ordinarily be held on the </w:t>
      </w:r>
      <w:r w:rsidRPr="003318BB">
        <w:rPr>
          <w:b/>
          <w:bCs/>
        </w:rPr>
        <w:t>last Friday in September</w:t>
      </w:r>
      <w:r>
        <w:t>.</w:t>
      </w:r>
    </w:p>
    <w:p w14:paraId="488CABB7" w14:textId="0DC2CC7B" w:rsidR="008F779C" w:rsidRDefault="00B20B5F" w:rsidP="00E22562">
      <w:pPr>
        <w:pStyle w:val="ListParagraph"/>
        <w:numPr>
          <w:ilvl w:val="1"/>
          <w:numId w:val="2"/>
        </w:numPr>
        <w:spacing w:after="240" w:line="360" w:lineRule="auto"/>
        <w:contextualSpacing w:val="0"/>
      </w:pPr>
      <w:r>
        <w:t>League Committee M</w:t>
      </w:r>
      <w:r w:rsidR="008F779C" w:rsidRPr="0007462C">
        <w:t>eetings.</w:t>
      </w:r>
    </w:p>
    <w:p w14:paraId="052B4EDF" w14:textId="77777777" w:rsidR="008D1544" w:rsidRPr="0007462C" w:rsidRDefault="008D1544" w:rsidP="008D1544">
      <w:pPr>
        <w:spacing w:after="240" w:line="360" w:lineRule="auto"/>
      </w:pPr>
    </w:p>
    <w:p w14:paraId="24F191F9" w14:textId="77777777" w:rsidR="008F779C" w:rsidRPr="000F14FF" w:rsidRDefault="008F779C" w:rsidP="00E22562">
      <w:pPr>
        <w:pStyle w:val="ListParagraph"/>
        <w:numPr>
          <w:ilvl w:val="0"/>
          <w:numId w:val="2"/>
        </w:numPr>
        <w:spacing w:line="360" w:lineRule="auto"/>
        <w:ind w:left="357" w:hanging="357"/>
        <w:contextualSpacing w:val="0"/>
        <w:rPr>
          <w:caps/>
          <w:lang w:val="en-GB"/>
        </w:rPr>
      </w:pPr>
      <w:r w:rsidRPr="000F14FF">
        <w:rPr>
          <w:caps/>
          <w:lang w:val="en-GB"/>
        </w:rPr>
        <w:t>Voting</w:t>
      </w:r>
    </w:p>
    <w:p w14:paraId="6279B31B" w14:textId="6EE13304" w:rsidR="008F779C" w:rsidRPr="00D92080" w:rsidRDefault="008F779C" w:rsidP="00E22562">
      <w:pPr>
        <w:pStyle w:val="ListParagraph"/>
        <w:numPr>
          <w:ilvl w:val="1"/>
          <w:numId w:val="2"/>
        </w:numPr>
        <w:spacing w:line="360" w:lineRule="auto"/>
        <w:ind w:left="754" w:hanging="357"/>
        <w:contextualSpacing w:val="0"/>
        <w:rPr>
          <w:color w:val="595959" w:themeColor="text1" w:themeTint="A6"/>
        </w:rPr>
      </w:pPr>
      <w:r w:rsidRPr="00D92080">
        <w:rPr>
          <w:color w:val="595959" w:themeColor="text1" w:themeTint="A6"/>
        </w:rPr>
        <w:t>All elections of officers, committees and delegates shall be by</w:t>
      </w:r>
      <w:r w:rsidR="00B20B5F" w:rsidRPr="00D92080">
        <w:rPr>
          <w:color w:val="595959" w:themeColor="text1" w:themeTint="A6"/>
        </w:rPr>
        <w:t xml:space="preserve"> show of hands unless a request for a ballot receives a majority vote.</w:t>
      </w:r>
    </w:p>
    <w:p w14:paraId="71D8EEBE" w14:textId="5193D5CB" w:rsidR="008F779C" w:rsidRPr="00D92080" w:rsidRDefault="008F779C" w:rsidP="00E22562">
      <w:pPr>
        <w:pStyle w:val="ListParagraph"/>
        <w:numPr>
          <w:ilvl w:val="1"/>
          <w:numId w:val="2"/>
        </w:numPr>
        <w:spacing w:line="360" w:lineRule="auto"/>
        <w:ind w:left="754" w:hanging="357"/>
        <w:contextualSpacing w:val="0"/>
        <w:rPr>
          <w:color w:val="595959" w:themeColor="text1" w:themeTint="A6"/>
        </w:rPr>
      </w:pPr>
      <w:r w:rsidRPr="00D92080">
        <w:rPr>
          <w:color w:val="595959" w:themeColor="text1" w:themeTint="A6"/>
        </w:rPr>
        <w:t>V</w:t>
      </w:r>
      <w:r w:rsidR="00B20B5F" w:rsidRPr="00D92080">
        <w:rPr>
          <w:color w:val="595959" w:themeColor="text1" w:themeTint="A6"/>
        </w:rPr>
        <w:t xml:space="preserve">oting on motions at General, Council and Committee </w:t>
      </w:r>
      <w:r w:rsidRPr="00D92080">
        <w:rPr>
          <w:color w:val="595959" w:themeColor="text1" w:themeTint="A6"/>
        </w:rPr>
        <w:t xml:space="preserve">meetings shall be </w:t>
      </w:r>
      <w:proofErr w:type="gramStart"/>
      <w:r w:rsidRPr="00D92080">
        <w:rPr>
          <w:color w:val="595959" w:themeColor="text1" w:themeTint="A6"/>
        </w:rPr>
        <w:t xml:space="preserve">by </w:t>
      </w:r>
      <w:r w:rsidR="00B20B5F" w:rsidRPr="00D92080">
        <w:rPr>
          <w:color w:val="595959" w:themeColor="text1" w:themeTint="A6"/>
        </w:rPr>
        <w:t xml:space="preserve"> a</w:t>
      </w:r>
      <w:proofErr w:type="gramEnd"/>
      <w:r w:rsidR="00B20B5F" w:rsidRPr="00D92080">
        <w:rPr>
          <w:color w:val="595959" w:themeColor="text1" w:themeTint="A6"/>
        </w:rPr>
        <w:t xml:space="preserve"> show of hands unless a request for a ballot receives a majority vote.</w:t>
      </w:r>
    </w:p>
    <w:p w14:paraId="0FF39E49" w14:textId="110402D6" w:rsidR="00B20B5F" w:rsidRPr="00D92080" w:rsidRDefault="008F779C" w:rsidP="00B20B5F">
      <w:pPr>
        <w:pStyle w:val="ListParagraph"/>
        <w:numPr>
          <w:ilvl w:val="1"/>
          <w:numId w:val="2"/>
        </w:numPr>
        <w:spacing w:line="360" w:lineRule="auto"/>
        <w:ind w:left="754" w:hanging="357"/>
        <w:contextualSpacing w:val="0"/>
        <w:rPr>
          <w:color w:val="595959" w:themeColor="text1" w:themeTint="A6"/>
        </w:rPr>
      </w:pPr>
      <w:r w:rsidRPr="00D92080">
        <w:rPr>
          <w:color w:val="595959" w:themeColor="text1" w:themeTint="A6"/>
        </w:rPr>
        <w:t>Voting at other meetings shall be by show of hands unless a request for a ballot receives a majority vote.</w:t>
      </w:r>
    </w:p>
    <w:p w14:paraId="3D6A7E4C" w14:textId="77777777" w:rsidR="008F779C" w:rsidRPr="0007462C" w:rsidRDefault="008F779C" w:rsidP="00E22562">
      <w:pPr>
        <w:pStyle w:val="ListParagraph"/>
        <w:numPr>
          <w:ilvl w:val="1"/>
          <w:numId w:val="2"/>
        </w:numPr>
        <w:spacing w:line="360" w:lineRule="auto"/>
        <w:ind w:left="754" w:hanging="357"/>
        <w:contextualSpacing w:val="0"/>
      </w:pPr>
      <w:r w:rsidRPr="0007462C">
        <w:t xml:space="preserve">Any vote shall be deemed carried if there is a majority in </w:t>
      </w:r>
      <w:proofErr w:type="spellStart"/>
      <w:r w:rsidRPr="0007462C">
        <w:t>favour</w:t>
      </w:r>
      <w:proofErr w:type="spellEnd"/>
      <w:r w:rsidRPr="0007462C">
        <w:t xml:space="preserve"> of the motion, except for votes on alterations to rules, when two-thirds of the people present entitled to vote must be in </w:t>
      </w:r>
      <w:proofErr w:type="spellStart"/>
      <w:r w:rsidRPr="0007462C">
        <w:t>favour</w:t>
      </w:r>
      <w:proofErr w:type="spellEnd"/>
      <w:r w:rsidRPr="0007462C">
        <w:t xml:space="preserve"> of the motion.</w:t>
      </w:r>
    </w:p>
    <w:p w14:paraId="397C1043" w14:textId="77777777" w:rsidR="008F779C" w:rsidRPr="0007462C" w:rsidRDefault="008F779C" w:rsidP="00E22562">
      <w:pPr>
        <w:pStyle w:val="ListParagraph"/>
        <w:numPr>
          <w:ilvl w:val="1"/>
          <w:numId w:val="2"/>
        </w:numPr>
        <w:spacing w:after="240" w:line="360" w:lineRule="auto"/>
        <w:contextualSpacing w:val="0"/>
      </w:pPr>
      <w:r w:rsidRPr="0007462C">
        <w:t>In the event of the votes cast being equally for and against, the Chairman of the meeting shall have the right to a casting vote.</w:t>
      </w:r>
    </w:p>
    <w:p w14:paraId="587A8A5C" w14:textId="77777777" w:rsidR="008F779C" w:rsidRPr="000F14FF" w:rsidRDefault="008F779C" w:rsidP="00E22562">
      <w:pPr>
        <w:pStyle w:val="ListParagraph"/>
        <w:numPr>
          <w:ilvl w:val="0"/>
          <w:numId w:val="2"/>
        </w:numPr>
        <w:spacing w:line="360" w:lineRule="auto"/>
        <w:ind w:left="357" w:hanging="357"/>
        <w:contextualSpacing w:val="0"/>
        <w:rPr>
          <w:caps/>
          <w:lang w:val="en-GB"/>
        </w:rPr>
      </w:pPr>
      <w:r w:rsidRPr="000F14FF">
        <w:rPr>
          <w:caps/>
          <w:lang w:val="en-GB"/>
        </w:rPr>
        <w:lastRenderedPageBreak/>
        <w:t>Alterations to rules</w:t>
      </w:r>
    </w:p>
    <w:p w14:paraId="701AC855" w14:textId="44B67FFA" w:rsidR="008F779C" w:rsidRPr="0007462C" w:rsidRDefault="008F779C" w:rsidP="00E22562">
      <w:pPr>
        <w:pStyle w:val="ListParagraph"/>
        <w:numPr>
          <w:ilvl w:val="1"/>
          <w:numId w:val="2"/>
        </w:numPr>
        <w:spacing w:line="360" w:lineRule="auto"/>
        <w:ind w:left="754" w:hanging="357"/>
        <w:contextualSpacing w:val="0"/>
      </w:pPr>
      <w:r w:rsidRPr="0007462C">
        <w:t>Propositions to amend or add t</w:t>
      </w:r>
      <w:r w:rsidR="00B20B5F">
        <w:t xml:space="preserve">o the rules may be debated at the Annual </w:t>
      </w:r>
      <w:r w:rsidRPr="0007462C">
        <w:t>General Meeting only.</w:t>
      </w:r>
    </w:p>
    <w:p w14:paraId="2EC21E17" w14:textId="77777777" w:rsidR="00B20B5F" w:rsidRDefault="008F779C" w:rsidP="00B20B5F">
      <w:pPr>
        <w:pStyle w:val="ListParagraph"/>
        <w:numPr>
          <w:ilvl w:val="1"/>
          <w:numId w:val="2"/>
        </w:numPr>
        <w:spacing w:line="360" w:lineRule="auto"/>
        <w:contextualSpacing w:val="0"/>
      </w:pPr>
      <w:r w:rsidRPr="0007462C">
        <w:t xml:space="preserve">Propositions to amend or add to the rules must be sent in writing to the </w:t>
      </w:r>
      <w:r w:rsidR="00B20B5F">
        <w:t xml:space="preserve">General </w:t>
      </w:r>
      <w:r w:rsidRPr="0007462C">
        <w:t xml:space="preserve">Secretary specifying the rule it is proposed to change and any other rule which would be affected. </w:t>
      </w:r>
    </w:p>
    <w:p w14:paraId="44037973" w14:textId="37A0CC15" w:rsidR="008F779C" w:rsidRPr="0007462C" w:rsidRDefault="008F779C" w:rsidP="00B20B5F">
      <w:pPr>
        <w:pStyle w:val="ListParagraph"/>
        <w:numPr>
          <w:ilvl w:val="1"/>
          <w:numId w:val="2"/>
        </w:numPr>
        <w:spacing w:line="360" w:lineRule="auto"/>
        <w:contextualSpacing w:val="0"/>
      </w:pPr>
      <w:r w:rsidRPr="0007462C">
        <w:t>Propositions for the Annual General Meeting must be received by 1st March and should be signed by a representative of the member club making the proposition. Propositions from the League Committee should be signed by the Chairman.</w:t>
      </w:r>
    </w:p>
    <w:p w14:paraId="4478ADAA" w14:textId="35BFF6FE" w:rsidR="00AE71E2" w:rsidRPr="003757C3" w:rsidRDefault="00AE71E2" w:rsidP="00AE71E2">
      <w:pPr>
        <w:ind w:left="-283"/>
        <w:rPr>
          <w:rFonts w:cs="Arial"/>
          <w:color w:val="FF0000"/>
          <w:szCs w:val="22"/>
          <w:lang w:val="en-GB"/>
        </w:rPr>
      </w:pPr>
    </w:p>
    <w:p w14:paraId="692454C9" w14:textId="0A13BB9B" w:rsidR="00486F81" w:rsidRPr="00B20B5F" w:rsidRDefault="004E1600" w:rsidP="004E1600">
      <w:pPr>
        <w:pStyle w:val="Heading1"/>
        <w:rPr>
          <w:color w:val="0070C0"/>
        </w:rPr>
      </w:pPr>
      <w:bookmarkStart w:id="1" w:name="_Toc459971837"/>
      <w:r w:rsidRPr="00B20B5F">
        <w:rPr>
          <w:color w:val="0070C0"/>
        </w:rPr>
        <w:t>STANDING ORDERS</w:t>
      </w:r>
      <w:bookmarkEnd w:id="1"/>
    </w:p>
    <w:p w14:paraId="3210F091" w14:textId="77777777" w:rsidR="008C63E3" w:rsidRPr="008C63E3" w:rsidRDefault="008C63E3" w:rsidP="008C63E3">
      <w:pPr>
        <w:rPr>
          <w:lang w:val="en-GB"/>
        </w:rPr>
      </w:pPr>
    </w:p>
    <w:p w14:paraId="06628E72" w14:textId="6F1F5181" w:rsidR="00AB285E" w:rsidRDefault="000F14FF" w:rsidP="00E22562">
      <w:pPr>
        <w:pStyle w:val="ListParagraph"/>
        <w:numPr>
          <w:ilvl w:val="0"/>
          <w:numId w:val="3"/>
        </w:numPr>
        <w:spacing w:after="240" w:line="360" w:lineRule="auto"/>
        <w:ind w:left="357" w:hanging="357"/>
        <w:contextualSpacing w:val="0"/>
        <w:rPr>
          <w:lang w:val="en-GB"/>
        </w:rPr>
      </w:pPr>
      <w:r>
        <w:rPr>
          <w:lang w:val="en-GB"/>
        </w:rPr>
        <w:t>MEETINGS</w:t>
      </w:r>
    </w:p>
    <w:p w14:paraId="71AABF51" w14:textId="15144F56" w:rsidR="008C63E3" w:rsidRDefault="008C63E3" w:rsidP="00E22562">
      <w:pPr>
        <w:pStyle w:val="ListParagraph"/>
        <w:numPr>
          <w:ilvl w:val="0"/>
          <w:numId w:val="4"/>
        </w:numPr>
        <w:spacing w:line="360" w:lineRule="auto"/>
        <w:contextualSpacing w:val="0"/>
      </w:pPr>
      <w:r w:rsidRPr="008C63E3">
        <w:t>Notice of meetings – together with agenda shall be issued as follows:</w:t>
      </w:r>
    </w:p>
    <w:p w14:paraId="4734661E" w14:textId="69673056" w:rsidR="008C63E3" w:rsidRDefault="00B20B5F" w:rsidP="00E22562">
      <w:pPr>
        <w:pStyle w:val="ListParagraph"/>
        <w:numPr>
          <w:ilvl w:val="1"/>
          <w:numId w:val="5"/>
        </w:numPr>
        <w:spacing w:line="360" w:lineRule="auto"/>
        <w:contextualSpacing w:val="0"/>
      </w:pPr>
      <w:r>
        <w:t xml:space="preserve">Annual </w:t>
      </w:r>
      <w:r w:rsidR="008C63E3" w:rsidRPr="008C63E3">
        <w:t>General meetings: 28 days prior to the meeting</w:t>
      </w:r>
    </w:p>
    <w:p w14:paraId="501711BD" w14:textId="2BF87B6C" w:rsidR="008C63E3" w:rsidRDefault="00B20B5F" w:rsidP="00E22562">
      <w:pPr>
        <w:pStyle w:val="ListParagraph"/>
        <w:numPr>
          <w:ilvl w:val="1"/>
          <w:numId w:val="5"/>
        </w:numPr>
        <w:spacing w:line="360" w:lineRule="auto"/>
        <w:contextualSpacing w:val="0"/>
      </w:pPr>
      <w:r>
        <w:t xml:space="preserve">League </w:t>
      </w:r>
      <w:r w:rsidR="008C63E3" w:rsidRPr="008C63E3">
        <w:t>Council meetings: 14 days prior to the meeting</w:t>
      </w:r>
    </w:p>
    <w:p w14:paraId="26E7A08D" w14:textId="21D9D0EA" w:rsidR="008C63E3" w:rsidRDefault="008C63E3" w:rsidP="00E22562">
      <w:pPr>
        <w:pStyle w:val="ListParagraph"/>
        <w:numPr>
          <w:ilvl w:val="1"/>
          <w:numId w:val="5"/>
        </w:numPr>
        <w:spacing w:line="360" w:lineRule="auto"/>
        <w:contextualSpacing w:val="0"/>
      </w:pPr>
      <w:r w:rsidRPr="008C63E3">
        <w:t>League Committee meetings: 14 days prior to the meeting except as required under by-law 6(c).</w:t>
      </w:r>
    </w:p>
    <w:p w14:paraId="3C30778D" w14:textId="0C472A0D" w:rsidR="008C63E3" w:rsidRDefault="00B20B5F" w:rsidP="00E22562">
      <w:pPr>
        <w:pStyle w:val="ListParagraph"/>
        <w:numPr>
          <w:ilvl w:val="1"/>
          <w:numId w:val="5"/>
        </w:numPr>
        <w:spacing w:line="360" w:lineRule="auto"/>
        <w:contextualSpacing w:val="0"/>
      </w:pPr>
      <w:r>
        <w:t>Emergency G</w:t>
      </w:r>
      <w:r w:rsidR="008C63E3">
        <w:t xml:space="preserve">eneral </w:t>
      </w:r>
      <w:r>
        <w:t>M</w:t>
      </w:r>
      <w:r w:rsidR="008C63E3">
        <w:t>eetings: 7 days prior to the meeting.</w:t>
      </w:r>
    </w:p>
    <w:p w14:paraId="0F722A30" w14:textId="1FE1C435" w:rsidR="008C63E3" w:rsidRDefault="008C63E3" w:rsidP="00E22562">
      <w:pPr>
        <w:pStyle w:val="ListParagraph"/>
        <w:numPr>
          <w:ilvl w:val="1"/>
          <w:numId w:val="5"/>
        </w:numPr>
        <w:spacing w:after="240" w:line="360" w:lineRule="auto"/>
        <w:contextualSpacing w:val="0"/>
      </w:pPr>
      <w:r>
        <w:t>Sub-Committee meetings: 7 days prior to the meeting.</w:t>
      </w:r>
    </w:p>
    <w:p w14:paraId="3330D8E1" w14:textId="7144A2BB" w:rsidR="008C63E3" w:rsidRDefault="008C63E3" w:rsidP="00E22562">
      <w:pPr>
        <w:pStyle w:val="ListParagraph"/>
        <w:numPr>
          <w:ilvl w:val="0"/>
          <w:numId w:val="4"/>
        </w:numPr>
        <w:spacing w:line="360" w:lineRule="auto"/>
        <w:contextualSpacing w:val="0"/>
      </w:pPr>
      <w:r>
        <w:t>Number of meetings per year</w:t>
      </w:r>
    </w:p>
    <w:p w14:paraId="521B006D" w14:textId="60B32699" w:rsidR="008C63E3" w:rsidRDefault="008C63E3" w:rsidP="00E22562">
      <w:pPr>
        <w:pStyle w:val="ListParagraph"/>
        <w:numPr>
          <w:ilvl w:val="1"/>
          <w:numId w:val="6"/>
        </w:numPr>
        <w:spacing w:line="360" w:lineRule="auto"/>
        <w:contextualSpacing w:val="0"/>
      </w:pPr>
      <w:r>
        <w:t xml:space="preserve">There shall be at least 1 </w:t>
      </w:r>
      <w:r w:rsidR="000F359F">
        <w:t xml:space="preserve">Annual </w:t>
      </w:r>
      <w:r>
        <w:t>General meeting.</w:t>
      </w:r>
    </w:p>
    <w:p w14:paraId="70EC2E3C" w14:textId="77777777" w:rsidR="008C63E3" w:rsidRDefault="008C63E3" w:rsidP="00E22562">
      <w:pPr>
        <w:pStyle w:val="ListParagraph"/>
        <w:numPr>
          <w:ilvl w:val="1"/>
          <w:numId w:val="6"/>
        </w:numPr>
        <w:spacing w:line="360" w:lineRule="auto"/>
        <w:contextualSpacing w:val="0"/>
      </w:pPr>
      <w:r>
        <w:t>There shall be a minimum of 2 Council meetings.</w:t>
      </w:r>
    </w:p>
    <w:p w14:paraId="7123C276" w14:textId="032F49B1" w:rsidR="008C63E3" w:rsidRDefault="008C63E3" w:rsidP="00E22562">
      <w:pPr>
        <w:pStyle w:val="ListParagraph"/>
        <w:numPr>
          <w:ilvl w:val="1"/>
          <w:numId w:val="6"/>
        </w:numPr>
        <w:spacing w:after="240" w:line="360" w:lineRule="auto"/>
        <w:contextualSpacing w:val="0"/>
      </w:pPr>
      <w:r>
        <w:t>There shall be a minimum of 5 League Committee meetings.</w:t>
      </w:r>
    </w:p>
    <w:p w14:paraId="482AB5DC" w14:textId="30E4E7E8" w:rsidR="008C63E3" w:rsidRDefault="008C63E3" w:rsidP="00E22562">
      <w:pPr>
        <w:pStyle w:val="ListParagraph"/>
        <w:numPr>
          <w:ilvl w:val="0"/>
          <w:numId w:val="4"/>
        </w:numPr>
        <w:spacing w:line="360" w:lineRule="auto"/>
        <w:contextualSpacing w:val="0"/>
      </w:pPr>
      <w:r>
        <w:t>Quorum for meetings shall be:</w:t>
      </w:r>
    </w:p>
    <w:p w14:paraId="58A18765" w14:textId="4E78E729" w:rsidR="008C63E3" w:rsidRDefault="000F359F" w:rsidP="00E22562">
      <w:pPr>
        <w:pStyle w:val="ListParagraph"/>
        <w:numPr>
          <w:ilvl w:val="1"/>
          <w:numId w:val="7"/>
        </w:numPr>
        <w:spacing w:line="360" w:lineRule="auto"/>
        <w:contextualSpacing w:val="0"/>
      </w:pPr>
      <w:r>
        <w:t xml:space="preserve">Annual </w:t>
      </w:r>
      <w:r w:rsidR="008C63E3">
        <w:t xml:space="preserve">General </w:t>
      </w:r>
      <w:r>
        <w:t>M</w:t>
      </w:r>
      <w:r w:rsidR="008C63E3">
        <w:t>eeting:</w:t>
      </w:r>
      <w:r w:rsidR="0025266F">
        <w:t xml:space="preserve"> </w:t>
      </w:r>
      <w:r w:rsidR="008C63E3">
        <w:t>50% of affiliated clubs rounded up should there be an odd number of clubs.</w:t>
      </w:r>
    </w:p>
    <w:p w14:paraId="6D0D8FA5" w14:textId="28299AB8" w:rsidR="008C63E3" w:rsidRDefault="000F359F" w:rsidP="00E22562">
      <w:pPr>
        <w:pStyle w:val="ListParagraph"/>
        <w:numPr>
          <w:ilvl w:val="1"/>
          <w:numId w:val="7"/>
        </w:numPr>
        <w:spacing w:line="360" w:lineRule="auto"/>
        <w:contextualSpacing w:val="0"/>
      </w:pPr>
      <w:r>
        <w:t>League Council M</w:t>
      </w:r>
      <w:r w:rsidR="008C63E3">
        <w:t>eeting</w:t>
      </w:r>
      <w:r w:rsidR="0025266F">
        <w:t>:</w:t>
      </w:r>
      <w:r w:rsidR="008C63E3">
        <w:t xml:space="preserve"> 50% of affiliated clubs rounded up should there be an odd number of clubs.</w:t>
      </w:r>
    </w:p>
    <w:p w14:paraId="23A2B658" w14:textId="7CC8A242" w:rsidR="008C63E3" w:rsidRDefault="008C63E3" w:rsidP="00E22562">
      <w:pPr>
        <w:pStyle w:val="ListParagraph"/>
        <w:numPr>
          <w:ilvl w:val="1"/>
          <w:numId w:val="7"/>
        </w:numPr>
        <w:spacing w:after="240" w:line="360" w:lineRule="auto"/>
        <w:contextualSpacing w:val="0"/>
      </w:pPr>
      <w:r>
        <w:t>Other meetings: 3 people.</w:t>
      </w:r>
    </w:p>
    <w:p w14:paraId="01FEEB1D" w14:textId="21770A27" w:rsidR="008C63E3" w:rsidRDefault="008C63E3" w:rsidP="00E22562">
      <w:pPr>
        <w:pStyle w:val="ListParagraph"/>
        <w:numPr>
          <w:ilvl w:val="0"/>
          <w:numId w:val="4"/>
        </w:numPr>
        <w:spacing w:line="360" w:lineRule="auto"/>
        <w:contextualSpacing w:val="0"/>
      </w:pPr>
      <w:r>
        <w:t>Co-option</w:t>
      </w:r>
    </w:p>
    <w:p w14:paraId="6ECD2CBE" w14:textId="6BEAA821" w:rsidR="008C63E3" w:rsidRDefault="008C63E3" w:rsidP="008C63E3">
      <w:pPr>
        <w:pStyle w:val="ListParagraph"/>
        <w:spacing w:after="240" w:line="360" w:lineRule="auto"/>
        <w:ind w:left="737"/>
        <w:contextualSpacing w:val="0"/>
      </w:pPr>
      <w:r>
        <w:t>The League Committee and its sub-committees shall have the power to co-opt members to a meeting: co-opted members shall not have the right to vote.</w:t>
      </w:r>
    </w:p>
    <w:p w14:paraId="2440F59F" w14:textId="4F2E64ED" w:rsidR="008C63E3" w:rsidRDefault="008C63E3" w:rsidP="00E22562">
      <w:pPr>
        <w:pStyle w:val="ListParagraph"/>
        <w:numPr>
          <w:ilvl w:val="0"/>
          <w:numId w:val="4"/>
        </w:numPr>
        <w:spacing w:line="360" w:lineRule="auto"/>
        <w:contextualSpacing w:val="0"/>
      </w:pPr>
      <w:r>
        <w:t>Vacancies</w:t>
      </w:r>
    </w:p>
    <w:p w14:paraId="41E2C2DF" w14:textId="4D3A74D3" w:rsidR="00DA6BFD" w:rsidRDefault="008C63E3" w:rsidP="008C63E3">
      <w:pPr>
        <w:pStyle w:val="ListParagraph"/>
        <w:spacing w:after="240" w:line="360" w:lineRule="auto"/>
        <w:ind w:left="737"/>
        <w:contextualSpacing w:val="0"/>
      </w:pPr>
      <w:r w:rsidRPr="008C63E3">
        <w:lastRenderedPageBreak/>
        <w:t>The League Committee and its sub-committees shall have the power to co-opt members to a meeting: co-opted members shall not have the right to vote.</w:t>
      </w:r>
    </w:p>
    <w:p w14:paraId="05EDA1E8" w14:textId="12865393" w:rsidR="008C63E3" w:rsidRDefault="008C63E3" w:rsidP="00E22562">
      <w:pPr>
        <w:pStyle w:val="ListParagraph"/>
        <w:numPr>
          <w:ilvl w:val="0"/>
          <w:numId w:val="4"/>
        </w:numPr>
        <w:spacing w:line="360" w:lineRule="auto"/>
        <w:contextualSpacing w:val="0"/>
      </w:pPr>
      <w:r>
        <w:t>Calling of meetings</w:t>
      </w:r>
    </w:p>
    <w:p w14:paraId="4640EAB9" w14:textId="12473967" w:rsidR="008C63E3" w:rsidRDefault="008C63E3" w:rsidP="00E22562">
      <w:pPr>
        <w:pStyle w:val="ListParagraph"/>
        <w:numPr>
          <w:ilvl w:val="1"/>
          <w:numId w:val="4"/>
        </w:numPr>
        <w:spacing w:line="360" w:lineRule="auto"/>
        <w:contextualSpacing w:val="0"/>
      </w:pPr>
      <w:r w:rsidRPr="008C63E3">
        <w:t>A General meeting shall be called:</w:t>
      </w:r>
    </w:p>
    <w:p w14:paraId="52102C01" w14:textId="5353D979" w:rsidR="00DA6BFD" w:rsidRDefault="00DA6BFD" w:rsidP="00E22562">
      <w:pPr>
        <w:pStyle w:val="ListParagraph"/>
        <w:numPr>
          <w:ilvl w:val="2"/>
          <w:numId w:val="4"/>
        </w:numPr>
        <w:spacing w:line="360" w:lineRule="auto"/>
      </w:pPr>
      <w:r>
        <w:t>on the requisition of the League Committee:</w:t>
      </w:r>
    </w:p>
    <w:p w14:paraId="5171E6E1" w14:textId="228709D1" w:rsidR="008C63E3" w:rsidRDefault="00DA6BFD" w:rsidP="00E22562">
      <w:pPr>
        <w:pStyle w:val="ListParagraph"/>
        <w:numPr>
          <w:ilvl w:val="2"/>
          <w:numId w:val="4"/>
        </w:numPr>
        <w:spacing w:after="240" w:line="360" w:lineRule="auto"/>
        <w:contextualSpacing w:val="0"/>
      </w:pPr>
      <w:r>
        <w:t>on the requisition of 5 member clubs of the League: the requisition must be signed by an official of each member club.</w:t>
      </w:r>
    </w:p>
    <w:p w14:paraId="06770DFA" w14:textId="5A96551F" w:rsidR="00DA6BFD" w:rsidRDefault="00DA6BFD" w:rsidP="00DA6BFD">
      <w:pPr>
        <w:pStyle w:val="ListParagraph"/>
        <w:spacing w:after="240" w:line="360" w:lineRule="auto"/>
        <w:ind w:left="1440"/>
        <w:contextualSpacing w:val="0"/>
      </w:pPr>
      <w:r>
        <w:t>A General meeting shall be held within 56 days of receipt of the requisition.</w:t>
      </w:r>
    </w:p>
    <w:p w14:paraId="319049E1" w14:textId="3552CD95" w:rsidR="00DA6BFD" w:rsidRDefault="00DA6BFD" w:rsidP="00DA6BFD">
      <w:pPr>
        <w:pStyle w:val="ListParagraph"/>
        <w:spacing w:after="240" w:line="360" w:lineRule="auto"/>
        <w:ind w:left="1440"/>
        <w:contextualSpacing w:val="0"/>
      </w:pPr>
      <w:r>
        <w:t>The Agenda shall specify all motions to be dealt with, and no other business shall be dealt with.</w:t>
      </w:r>
    </w:p>
    <w:p w14:paraId="5BA3A16C" w14:textId="6E696FBF" w:rsidR="00DA6BFD" w:rsidRDefault="00DA6BFD" w:rsidP="00E22562">
      <w:pPr>
        <w:pStyle w:val="ListParagraph"/>
        <w:numPr>
          <w:ilvl w:val="1"/>
          <w:numId w:val="4"/>
        </w:numPr>
        <w:spacing w:line="360" w:lineRule="auto"/>
        <w:contextualSpacing w:val="0"/>
      </w:pPr>
      <w:r>
        <w:t>A Council meeting shall be called:</w:t>
      </w:r>
    </w:p>
    <w:p w14:paraId="4F076121" w14:textId="67FF3B74" w:rsidR="00E979C3" w:rsidRDefault="00E979C3" w:rsidP="00E22562">
      <w:pPr>
        <w:pStyle w:val="ListParagraph"/>
        <w:numPr>
          <w:ilvl w:val="2"/>
          <w:numId w:val="4"/>
        </w:numPr>
        <w:spacing w:line="360" w:lineRule="auto"/>
      </w:pPr>
      <w:r>
        <w:t>on the requisition of the League</w:t>
      </w:r>
    </w:p>
    <w:p w14:paraId="7430330C" w14:textId="1389D41A" w:rsidR="00E979C3" w:rsidRDefault="00E979C3" w:rsidP="00E22562">
      <w:pPr>
        <w:pStyle w:val="ListParagraph"/>
        <w:numPr>
          <w:ilvl w:val="2"/>
          <w:numId w:val="4"/>
        </w:numPr>
        <w:spacing w:after="240" w:line="360" w:lineRule="auto"/>
        <w:contextualSpacing w:val="0"/>
      </w:pPr>
      <w:r>
        <w:t>on the requisition of 5 member clubs of the council.</w:t>
      </w:r>
    </w:p>
    <w:p w14:paraId="7A613A10" w14:textId="22CEC773" w:rsidR="00E979C3" w:rsidRDefault="00E979C3" w:rsidP="00E979C3">
      <w:pPr>
        <w:pStyle w:val="ListParagraph"/>
        <w:spacing w:after="240" w:line="360" w:lineRule="auto"/>
        <w:ind w:left="1440"/>
        <w:contextualSpacing w:val="0"/>
      </w:pPr>
      <w:r>
        <w:t>A council meeting shall be held within 28 days of receipt of the requisition.</w:t>
      </w:r>
    </w:p>
    <w:p w14:paraId="5DF0EA7F" w14:textId="58F651ED" w:rsidR="00E979C3" w:rsidRDefault="00E979C3" w:rsidP="00E979C3">
      <w:pPr>
        <w:pStyle w:val="ListParagraph"/>
        <w:spacing w:after="240" w:line="360" w:lineRule="auto"/>
        <w:ind w:left="1440"/>
        <w:contextualSpacing w:val="0"/>
      </w:pPr>
      <w:r>
        <w:t>The Agenda shall specify all motions to be dealt with, and no other business shall be dealt with.</w:t>
      </w:r>
    </w:p>
    <w:p w14:paraId="7CB1DC04" w14:textId="470D458E" w:rsidR="00E979C3" w:rsidRDefault="00E979C3" w:rsidP="00E22562">
      <w:pPr>
        <w:pStyle w:val="ListParagraph"/>
        <w:numPr>
          <w:ilvl w:val="1"/>
          <w:numId w:val="4"/>
        </w:numPr>
        <w:spacing w:after="240" w:line="360" w:lineRule="auto"/>
        <w:ind w:left="1434" w:hanging="357"/>
        <w:contextualSpacing w:val="0"/>
      </w:pPr>
      <w:r w:rsidRPr="00E979C3">
        <w:t>League Committee - and its sub-committees shall be called at the request of any three members. Such a meeting shall be held within 21 days of receipt of the request.</w:t>
      </w:r>
    </w:p>
    <w:p w14:paraId="63324515" w14:textId="4FED28A8" w:rsidR="00E979C3" w:rsidRDefault="00E979C3" w:rsidP="00E22562">
      <w:pPr>
        <w:pStyle w:val="ListParagraph"/>
        <w:numPr>
          <w:ilvl w:val="1"/>
          <w:numId w:val="4"/>
        </w:numPr>
        <w:spacing w:after="240" w:line="360" w:lineRule="auto"/>
        <w:ind w:left="1434" w:hanging="357"/>
        <w:contextualSpacing w:val="0"/>
      </w:pPr>
      <w:r w:rsidRPr="00E979C3">
        <w:t>Emergency general meeting shall be called at the request of any three members of the League Committee. Such a meeting shall be held within 10 days of receipt of the request.</w:t>
      </w:r>
    </w:p>
    <w:p w14:paraId="583D947D" w14:textId="2D0FBFEE" w:rsidR="000F14FF" w:rsidRDefault="000F14FF" w:rsidP="00E22562">
      <w:pPr>
        <w:pStyle w:val="ListParagraph"/>
        <w:numPr>
          <w:ilvl w:val="0"/>
          <w:numId w:val="3"/>
        </w:numPr>
        <w:spacing w:after="240" w:line="360" w:lineRule="auto"/>
        <w:ind w:left="357" w:hanging="357"/>
        <w:contextualSpacing w:val="0"/>
        <w:rPr>
          <w:lang w:val="en-GB"/>
        </w:rPr>
      </w:pPr>
      <w:r w:rsidRPr="000F14FF">
        <w:rPr>
          <w:lang w:val="en-GB"/>
        </w:rPr>
        <w:t>ELECTIONS</w:t>
      </w:r>
    </w:p>
    <w:p w14:paraId="5042DA7D" w14:textId="7F43939D" w:rsidR="000F14FF" w:rsidRPr="000F14FF" w:rsidRDefault="000F14FF" w:rsidP="000F14FF">
      <w:pPr>
        <w:pStyle w:val="ListParagraph"/>
        <w:spacing w:after="240" w:line="360" w:lineRule="auto"/>
        <w:ind w:left="357"/>
        <w:contextualSpacing w:val="0"/>
        <w:rPr>
          <w:lang w:val="en-GB"/>
        </w:rPr>
      </w:pPr>
      <w:r>
        <w:t>Nominations shall be made in writing to the Secretary stating name and address of nominee, the proposer and seconder, together with the written consent of the nominee, not later than 31</w:t>
      </w:r>
      <w:r w:rsidRPr="000F14FF">
        <w:rPr>
          <w:vertAlign w:val="superscript"/>
        </w:rPr>
        <w:t>st</w:t>
      </w:r>
      <w:r>
        <w:t xml:space="preserve"> March.</w:t>
      </w:r>
    </w:p>
    <w:p w14:paraId="692454CF" w14:textId="1FADC93B" w:rsidR="00486F81" w:rsidRPr="000F359F" w:rsidRDefault="000F14FF" w:rsidP="000F14FF">
      <w:pPr>
        <w:pStyle w:val="Heading1"/>
        <w:rPr>
          <w:color w:val="0070C0"/>
        </w:rPr>
      </w:pPr>
      <w:bookmarkStart w:id="2" w:name="_Toc459971838"/>
      <w:r w:rsidRPr="000F359F">
        <w:rPr>
          <w:color w:val="0070C0"/>
        </w:rPr>
        <w:t>TERMS OF REFERENCE</w:t>
      </w:r>
      <w:bookmarkEnd w:id="2"/>
    </w:p>
    <w:p w14:paraId="166FE477" w14:textId="6DF67A37" w:rsidR="00AB285E" w:rsidRDefault="00AB285E" w:rsidP="00AB285E">
      <w:pPr>
        <w:ind w:left="-283"/>
        <w:jc w:val="both"/>
        <w:rPr>
          <w:rFonts w:cs="Arial"/>
          <w:szCs w:val="22"/>
          <w:lang w:val="en-GB"/>
        </w:rPr>
      </w:pPr>
    </w:p>
    <w:p w14:paraId="23BB7656" w14:textId="2D84D2FE" w:rsidR="000F14FF" w:rsidRPr="000F14FF" w:rsidRDefault="000F14FF" w:rsidP="00E22562">
      <w:pPr>
        <w:pStyle w:val="ListParagraph"/>
        <w:numPr>
          <w:ilvl w:val="0"/>
          <w:numId w:val="8"/>
        </w:numPr>
        <w:spacing w:after="240" w:line="360" w:lineRule="auto"/>
        <w:contextualSpacing w:val="0"/>
        <w:rPr>
          <w:caps/>
          <w:lang w:val="en-GB"/>
        </w:rPr>
      </w:pPr>
      <w:r w:rsidRPr="000F14FF">
        <w:rPr>
          <w:caps/>
          <w:lang w:val="en-GB"/>
        </w:rPr>
        <w:t>Annual General Meeting</w:t>
      </w:r>
    </w:p>
    <w:p w14:paraId="53E59263" w14:textId="51BF1018" w:rsidR="000F14FF" w:rsidRPr="000F14FF" w:rsidRDefault="000F14FF" w:rsidP="00E22562">
      <w:pPr>
        <w:pStyle w:val="ListParagraph"/>
        <w:numPr>
          <w:ilvl w:val="0"/>
          <w:numId w:val="9"/>
        </w:numPr>
        <w:spacing w:after="240" w:line="360" w:lineRule="auto"/>
        <w:contextualSpacing w:val="0"/>
      </w:pPr>
      <w:r w:rsidRPr="000F14FF">
        <w:t>To receive and, if approved, adopt the Annual Report and the audited Statement of Accounts.</w:t>
      </w:r>
    </w:p>
    <w:p w14:paraId="292DBE3A" w14:textId="77777777" w:rsidR="000F14FF" w:rsidRPr="000F14FF" w:rsidRDefault="000F14FF" w:rsidP="00E22562">
      <w:pPr>
        <w:pStyle w:val="ListParagraph"/>
        <w:numPr>
          <w:ilvl w:val="0"/>
          <w:numId w:val="9"/>
        </w:numPr>
        <w:spacing w:after="240" w:line="360" w:lineRule="auto"/>
        <w:contextualSpacing w:val="0"/>
      </w:pPr>
      <w:r w:rsidRPr="000F14FF">
        <w:lastRenderedPageBreak/>
        <w:t>To confirm the Officers subject to any ballot that may have been held.</w:t>
      </w:r>
    </w:p>
    <w:p w14:paraId="7DD4ED29" w14:textId="77777777" w:rsidR="000F14FF" w:rsidRPr="000F14FF" w:rsidRDefault="000F14FF" w:rsidP="00E22562">
      <w:pPr>
        <w:pStyle w:val="ListParagraph"/>
        <w:numPr>
          <w:ilvl w:val="0"/>
          <w:numId w:val="9"/>
        </w:numPr>
        <w:spacing w:after="240" w:line="360" w:lineRule="auto"/>
        <w:contextualSpacing w:val="0"/>
      </w:pPr>
      <w:r w:rsidRPr="000F14FF">
        <w:t>To consider any motions submitted.</w:t>
      </w:r>
    </w:p>
    <w:p w14:paraId="1C3C84BA" w14:textId="77777777" w:rsidR="000F14FF" w:rsidRPr="000F14FF" w:rsidRDefault="000F14FF" w:rsidP="00E22562">
      <w:pPr>
        <w:pStyle w:val="ListParagraph"/>
        <w:numPr>
          <w:ilvl w:val="0"/>
          <w:numId w:val="9"/>
        </w:numPr>
        <w:spacing w:after="240" w:line="360" w:lineRule="auto"/>
        <w:contextualSpacing w:val="0"/>
      </w:pPr>
      <w:r w:rsidRPr="000F14FF">
        <w:t>To decide upon the membership fee for the following season.</w:t>
      </w:r>
    </w:p>
    <w:p w14:paraId="5B9F2F9E" w14:textId="44092503" w:rsidR="000F14FF" w:rsidRDefault="000F14FF" w:rsidP="00E22562">
      <w:pPr>
        <w:pStyle w:val="ListParagraph"/>
        <w:numPr>
          <w:ilvl w:val="0"/>
          <w:numId w:val="9"/>
        </w:numPr>
        <w:spacing w:after="240" w:line="360" w:lineRule="auto"/>
        <w:contextualSpacing w:val="0"/>
      </w:pPr>
      <w:r w:rsidRPr="000F14FF">
        <w:t>To appoint an auditor.</w:t>
      </w:r>
    </w:p>
    <w:p w14:paraId="2DDDC2E0" w14:textId="28DB2652" w:rsidR="000F14FF" w:rsidRPr="000F14FF" w:rsidRDefault="000F14FF" w:rsidP="00E22562">
      <w:pPr>
        <w:pStyle w:val="ListParagraph"/>
        <w:numPr>
          <w:ilvl w:val="0"/>
          <w:numId w:val="8"/>
        </w:numPr>
        <w:spacing w:after="240" w:line="360" w:lineRule="auto"/>
        <w:contextualSpacing w:val="0"/>
        <w:rPr>
          <w:caps/>
          <w:lang w:val="en-GB"/>
        </w:rPr>
      </w:pPr>
      <w:r w:rsidRPr="000F14FF">
        <w:rPr>
          <w:caps/>
          <w:lang w:val="en-GB"/>
        </w:rPr>
        <w:t>Council</w:t>
      </w:r>
    </w:p>
    <w:p w14:paraId="55717612" w14:textId="62882BC7" w:rsidR="000F14FF" w:rsidRDefault="000F14FF" w:rsidP="00E22562">
      <w:pPr>
        <w:pStyle w:val="ListParagraph"/>
        <w:numPr>
          <w:ilvl w:val="0"/>
          <w:numId w:val="10"/>
        </w:numPr>
        <w:spacing w:after="240" w:line="360" w:lineRule="auto"/>
        <w:contextualSpacing w:val="0"/>
      </w:pPr>
      <w:r>
        <w:t>To deal with any matters referred to it by the league Committee.</w:t>
      </w:r>
    </w:p>
    <w:p w14:paraId="21780B87" w14:textId="07EB070D" w:rsidR="000F14FF" w:rsidRDefault="000F14FF" w:rsidP="00E22562">
      <w:pPr>
        <w:pStyle w:val="ListParagraph"/>
        <w:numPr>
          <w:ilvl w:val="0"/>
          <w:numId w:val="10"/>
        </w:numPr>
        <w:spacing w:after="240" w:line="360" w:lineRule="auto"/>
        <w:contextualSpacing w:val="0"/>
      </w:pPr>
      <w:r>
        <w:t>To deal with applications for membership of the League.</w:t>
      </w:r>
    </w:p>
    <w:p w14:paraId="7A59D9B9" w14:textId="6E3BEDF5" w:rsidR="000F14FF" w:rsidRDefault="000F14FF" w:rsidP="00E22562">
      <w:pPr>
        <w:pStyle w:val="ListParagraph"/>
        <w:numPr>
          <w:ilvl w:val="0"/>
          <w:numId w:val="10"/>
        </w:numPr>
        <w:spacing w:after="240" w:line="360" w:lineRule="auto"/>
        <w:contextualSpacing w:val="0"/>
      </w:pPr>
      <w:r>
        <w:t>To approve the constitution of the League Divisions.</w:t>
      </w:r>
    </w:p>
    <w:p w14:paraId="59EBFC29" w14:textId="61897DBC" w:rsidR="000F14FF" w:rsidRPr="000F14FF" w:rsidRDefault="000F14FF" w:rsidP="00E22562">
      <w:pPr>
        <w:pStyle w:val="ListParagraph"/>
        <w:numPr>
          <w:ilvl w:val="0"/>
          <w:numId w:val="8"/>
        </w:numPr>
        <w:spacing w:after="240" w:line="360" w:lineRule="auto"/>
        <w:contextualSpacing w:val="0"/>
        <w:rPr>
          <w:caps/>
          <w:lang w:val="en-GB"/>
        </w:rPr>
      </w:pPr>
      <w:r w:rsidRPr="000F14FF">
        <w:rPr>
          <w:caps/>
          <w:lang w:val="en-GB"/>
        </w:rPr>
        <w:t>League Committee</w:t>
      </w:r>
    </w:p>
    <w:p w14:paraId="1CE6BFA4" w14:textId="0B6E7F7C" w:rsidR="000F14FF" w:rsidRDefault="000F14FF" w:rsidP="00E22562">
      <w:pPr>
        <w:pStyle w:val="ListParagraph"/>
        <w:numPr>
          <w:ilvl w:val="0"/>
          <w:numId w:val="11"/>
        </w:numPr>
        <w:spacing w:after="240" w:line="360" w:lineRule="auto"/>
        <w:contextualSpacing w:val="0"/>
      </w:pPr>
      <w:r>
        <w:t>To deal with general administration of the League.</w:t>
      </w:r>
    </w:p>
    <w:p w14:paraId="0E1623F8" w14:textId="2B73141C" w:rsidR="000F14FF" w:rsidRDefault="000F14FF" w:rsidP="00E22562">
      <w:pPr>
        <w:pStyle w:val="ListParagraph"/>
        <w:numPr>
          <w:ilvl w:val="0"/>
          <w:numId w:val="11"/>
        </w:numPr>
        <w:spacing w:after="240" w:line="360" w:lineRule="auto"/>
        <w:contextualSpacing w:val="0"/>
      </w:pPr>
      <w:r>
        <w:t>To be responsible for approving any expenditure by an Officer.</w:t>
      </w:r>
    </w:p>
    <w:p w14:paraId="6574CBA9" w14:textId="44DD7437" w:rsidR="000F14FF" w:rsidRDefault="000F14FF" w:rsidP="00E22562">
      <w:pPr>
        <w:pStyle w:val="ListParagraph"/>
        <w:numPr>
          <w:ilvl w:val="0"/>
          <w:numId w:val="11"/>
        </w:numPr>
        <w:spacing w:after="240" w:line="360" w:lineRule="auto"/>
        <w:contextualSpacing w:val="0"/>
      </w:pPr>
      <w:r>
        <w:t xml:space="preserve">To be responsible for selecting teams representing the League. </w:t>
      </w:r>
    </w:p>
    <w:p w14:paraId="7C73889A" w14:textId="5C896A67" w:rsidR="000F14FF" w:rsidRDefault="000F14FF" w:rsidP="00E22562">
      <w:pPr>
        <w:pStyle w:val="ListParagraph"/>
        <w:numPr>
          <w:ilvl w:val="0"/>
          <w:numId w:val="11"/>
        </w:numPr>
        <w:spacing w:after="240" w:line="360" w:lineRule="auto"/>
        <w:contextualSpacing w:val="0"/>
      </w:pPr>
      <w:r>
        <w:t>To approve player registrations as necessary.</w:t>
      </w:r>
    </w:p>
    <w:p w14:paraId="4DCD5DC2" w14:textId="3451EC6D" w:rsidR="000F14FF" w:rsidRDefault="000F14FF" w:rsidP="00E22562">
      <w:pPr>
        <w:pStyle w:val="ListParagraph"/>
        <w:numPr>
          <w:ilvl w:val="0"/>
          <w:numId w:val="11"/>
        </w:numPr>
        <w:spacing w:after="240" w:line="360" w:lineRule="auto"/>
        <w:contextualSpacing w:val="0"/>
      </w:pPr>
      <w:r>
        <w:t>To consider recommendations of any sub-committee.</w:t>
      </w:r>
    </w:p>
    <w:p w14:paraId="4AD523FE" w14:textId="0089B671" w:rsidR="000F14FF" w:rsidRDefault="000F14FF" w:rsidP="00E22562">
      <w:pPr>
        <w:pStyle w:val="ListParagraph"/>
        <w:numPr>
          <w:ilvl w:val="0"/>
          <w:numId w:val="11"/>
        </w:numPr>
        <w:spacing w:after="240" w:line="360" w:lineRule="auto"/>
        <w:contextualSpacing w:val="0"/>
      </w:pPr>
      <w:r>
        <w:t>To consider complaints and, if necessary, refer cases to an appropriate meeting</w:t>
      </w:r>
    </w:p>
    <w:p w14:paraId="4430EA92" w14:textId="2CF76C0D" w:rsidR="000F14FF" w:rsidRDefault="000F14FF" w:rsidP="00E22562">
      <w:pPr>
        <w:pStyle w:val="ListParagraph"/>
        <w:numPr>
          <w:ilvl w:val="0"/>
          <w:numId w:val="11"/>
        </w:numPr>
        <w:spacing w:after="240" w:line="360" w:lineRule="auto"/>
        <w:contextualSpacing w:val="0"/>
      </w:pPr>
      <w:r>
        <w:t>To arrange dates of meetings.</w:t>
      </w:r>
    </w:p>
    <w:p w14:paraId="0C24C4E5" w14:textId="583619FB" w:rsidR="000F14FF" w:rsidRDefault="000F14FF" w:rsidP="00E22562">
      <w:pPr>
        <w:pStyle w:val="ListParagraph"/>
        <w:numPr>
          <w:ilvl w:val="0"/>
          <w:numId w:val="11"/>
        </w:numPr>
        <w:spacing w:after="240" w:line="360" w:lineRule="auto"/>
        <w:contextualSpacing w:val="0"/>
      </w:pPr>
      <w:r>
        <w:t>To discuss any suggestions for alterations or additions to the rules submitted by the League and formulate a proposal for a General Meeting.</w:t>
      </w:r>
    </w:p>
    <w:p w14:paraId="2E8F99BC" w14:textId="77777777" w:rsidR="000F14FF" w:rsidRDefault="000F14FF">
      <w:r>
        <w:br w:type="page"/>
      </w:r>
    </w:p>
    <w:p w14:paraId="1D98BCDF" w14:textId="5C16EF4A" w:rsidR="000F14FF" w:rsidRPr="004E3DBF" w:rsidRDefault="000F14FF" w:rsidP="00E22562">
      <w:pPr>
        <w:pStyle w:val="ListParagraph"/>
        <w:numPr>
          <w:ilvl w:val="0"/>
          <w:numId w:val="8"/>
        </w:numPr>
        <w:spacing w:after="240" w:line="360" w:lineRule="auto"/>
        <w:contextualSpacing w:val="0"/>
        <w:rPr>
          <w:caps/>
          <w:lang w:val="en-GB"/>
        </w:rPr>
      </w:pPr>
      <w:r w:rsidRPr="004E3DBF">
        <w:rPr>
          <w:caps/>
          <w:lang w:val="en-GB"/>
        </w:rPr>
        <w:lastRenderedPageBreak/>
        <w:t>General Meeting</w:t>
      </w:r>
    </w:p>
    <w:p w14:paraId="1B16E087" w14:textId="038CE068" w:rsidR="000F14FF" w:rsidRDefault="000F14FF" w:rsidP="00E22562">
      <w:pPr>
        <w:pStyle w:val="ListParagraph"/>
        <w:numPr>
          <w:ilvl w:val="0"/>
          <w:numId w:val="12"/>
        </w:numPr>
        <w:spacing w:after="240" w:line="360" w:lineRule="auto"/>
        <w:contextualSpacing w:val="0"/>
      </w:pPr>
      <w:r>
        <w:t>To debate any proposals for alterations or additions to the rules of the League.</w:t>
      </w:r>
    </w:p>
    <w:p w14:paraId="39FDA2F3" w14:textId="5AF39B50" w:rsidR="000F14FF" w:rsidRPr="000F14FF" w:rsidRDefault="000F14FF" w:rsidP="00E22562">
      <w:pPr>
        <w:pStyle w:val="ListParagraph"/>
        <w:numPr>
          <w:ilvl w:val="0"/>
          <w:numId w:val="12"/>
        </w:numPr>
        <w:spacing w:after="240" w:line="360" w:lineRule="auto"/>
        <w:contextualSpacing w:val="0"/>
      </w:pPr>
      <w:r>
        <w:t>To debate any motions referred to it by the Council or the League Committee.</w:t>
      </w:r>
    </w:p>
    <w:p w14:paraId="3B041240" w14:textId="77777777" w:rsidR="004E3DBF" w:rsidRDefault="004E3DBF" w:rsidP="00AB285E">
      <w:pPr>
        <w:ind w:left="-283"/>
        <w:jc w:val="both"/>
        <w:rPr>
          <w:rFonts w:cs="Arial"/>
          <w:szCs w:val="22"/>
          <w:lang w:val="en-GB"/>
        </w:rPr>
      </w:pPr>
    </w:p>
    <w:p w14:paraId="0D9C8312" w14:textId="210AEBC8" w:rsidR="000F14FF" w:rsidRPr="004E3DBF" w:rsidRDefault="004E3DBF" w:rsidP="00AB285E">
      <w:pPr>
        <w:ind w:left="-283"/>
        <w:jc w:val="both"/>
        <w:rPr>
          <w:rFonts w:cs="Arial"/>
          <w:caps/>
          <w:szCs w:val="22"/>
          <w:lang w:val="en-GB"/>
        </w:rPr>
      </w:pPr>
      <w:r w:rsidRPr="004E3DBF">
        <w:rPr>
          <w:rFonts w:cs="Arial"/>
          <w:caps/>
          <w:szCs w:val="22"/>
          <w:lang w:val="en-GB"/>
        </w:rPr>
        <w:t>Duties of officers</w:t>
      </w:r>
    </w:p>
    <w:p w14:paraId="60B798CC" w14:textId="74EEDDB0" w:rsidR="000F14FF" w:rsidRDefault="000F14FF" w:rsidP="00AB285E">
      <w:pPr>
        <w:ind w:left="-283"/>
        <w:jc w:val="both"/>
        <w:rPr>
          <w:rFonts w:cs="Arial"/>
          <w:szCs w:val="22"/>
          <w:lang w:val="en-GB"/>
        </w:rPr>
      </w:pPr>
    </w:p>
    <w:p w14:paraId="0ABB8F11" w14:textId="5F476976" w:rsidR="000F14FF" w:rsidRDefault="004E3DBF" w:rsidP="00E22562">
      <w:pPr>
        <w:pStyle w:val="ListParagraph"/>
        <w:numPr>
          <w:ilvl w:val="0"/>
          <w:numId w:val="13"/>
        </w:numPr>
        <w:spacing w:after="240" w:line="360" w:lineRule="auto"/>
        <w:contextualSpacing w:val="0"/>
        <w:rPr>
          <w:caps/>
          <w:lang w:val="en-GB"/>
        </w:rPr>
      </w:pPr>
      <w:r w:rsidRPr="004E3DBF">
        <w:rPr>
          <w:caps/>
          <w:lang w:val="en-GB"/>
        </w:rPr>
        <w:t>Chairman</w:t>
      </w:r>
    </w:p>
    <w:p w14:paraId="0784663C" w14:textId="7F327750" w:rsidR="004E3DBF" w:rsidRDefault="004E3DBF" w:rsidP="00E22562">
      <w:pPr>
        <w:pStyle w:val="ListParagraph"/>
        <w:numPr>
          <w:ilvl w:val="0"/>
          <w:numId w:val="14"/>
        </w:numPr>
        <w:spacing w:after="240" w:line="360" w:lineRule="auto"/>
        <w:contextualSpacing w:val="0"/>
      </w:pPr>
      <w:r>
        <w:t>Chair any meeting</w:t>
      </w:r>
    </w:p>
    <w:p w14:paraId="7D52C976" w14:textId="77777777" w:rsidR="004E3DBF" w:rsidRDefault="004E3DBF" w:rsidP="00E22562">
      <w:pPr>
        <w:pStyle w:val="ListParagraph"/>
        <w:numPr>
          <w:ilvl w:val="0"/>
          <w:numId w:val="14"/>
        </w:numPr>
        <w:spacing w:after="240" w:line="360" w:lineRule="auto"/>
        <w:contextualSpacing w:val="0"/>
      </w:pPr>
      <w:r>
        <w:t>Be responsible with the Secretary for the issuing of the agenda.</w:t>
      </w:r>
    </w:p>
    <w:p w14:paraId="51A5B01A" w14:textId="01AFB494" w:rsidR="004E3DBF" w:rsidRDefault="004E3DBF" w:rsidP="00E22562">
      <w:pPr>
        <w:pStyle w:val="ListParagraph"/>
        <w:numPr>
          <w:ilvl w:val="0"/>
          <w:numId w:val="13"/>
        </w:numPr>
        <w:spacing w:after="240" w:line="360" w:lineRule="auto"/>
        <w:contextualSpacing w:val="0"/>
        <w:rPr>
          <w:caps/>
          <w:lang w:val="en-GB"/>
        </w:rPr>
      </w:pPr>
      <w:r w:rsidRPr="004E3DBF">
        <w:rPr>
          <w:caps/>
          <w:lang w:val="en-GB"/>
        </w:rPr>
        <w:t>General Secretary</w:t>
      </w:r>
    </w:p>
    <w:p w14:paraId="1CAF2110" w14:textId="54D06E6F" w:rsidR="004E3DBF" w:rsidRPr="004E3DBF" w:rsidRDefault="004E3DBF" w:rsidP="00E22562">
      <w:pPr>
        <w:pStyle w:val="ListParagraph"/>
        <w:numPr>
          <w:ilvl w:val="0"/>
          <w:numId w:val="15"/>
        </w:numPr>
        <w:spacing w:after="240" w:line="360" w:lineRule="auto"/>
        <w:contextualSpacing w:val="0"/>
      </w:pPr>
      <w:r w:rsidRPr="004E3DBF">
        <w:t>Carrying out of League Committee, Council and General meetings decisions.</w:t>
      </w:r>
    </w:p>
    <w:p w14:paraId="1F165BD0" w14:textId="061D8D1A" w:rsidR="004E3DBF" w:rsidRPr="004E3DBF" w:rsidRDefault="004E3DBF" w:rsidP="00E22562">
      <w:pPr>
        <w:pStyle w:val="ListParagraph"/>
        <w:numPr>
          <w:ilvl w:val="0"/>
          <w:numId w:val="15"/>
        </w:numPr>
        <w:spacing w:after="240" w:line="360" w:lineRule="auto"/>
        <w:contextualSpacing w:val="0"/>
      </w:pPr>
      <w:r w:rsidRPr="004E3DBF">
        <w:t>Minuting of meetings of the League Committee, Council and General Meetings.</w:t>
      </w:r>
    </w:p>
    <w:p w14:paraId="4CAF3DAC" w14:textId="7D7FAAFA" w:rsidR="004E3DBF" w:rsidRDefault="004E3DBF" w:rsidP="00E22562">
      <w:pPr>
        <w:pStyle w:val="ListParagraph"/>
        <w:numPr>
          <w:ilvl w:val="0"/>
          <w:numId w:val="15"/>
        </w:numPr>
        <w:spacing w:after="240" w:line="360" w:lineRule="auto"/>
        <w:contextualSpacing w:val="0"/>
      </w:pPr>
      <w:r w:rsidRPr="004E3DBF">
        <w:t>Sending of notices and agenda, in consultation with the Chairman, for meetings.</w:t>
      </w:r>
    </w:p>
    <w:p w14:paraId="24CE9A81" w14:textId="1F12979B" w:rsidR="004E3DBF" w:rsidRPr="004E3DBF" w:rsidRDefault="004E3DBF" w:rsidP="00E22562">
      <w:pPr>
        <w:pStyle w:val="ListParagraph"/>
        <w:numPr>
          <w:ilvl w:val="0"/>
          <w:numId w:val="13"/>
        </w:numPr>
        <w:spacing w:after="240" w:line="360" w:lineRule="auto"/>
        <w:contextualSpacing w:val="0"/>
        <w:rPr>
          <w:caps/>
          <w:lang w:val="en-GB"/>
        </w:rPr>
      </w:pPr>
      <w:r w:rsidRPr="004E3DBF">
        <w:rPr>
          <w:caps/>
          <w:lang w:val="en-GB"/>
        </w:rPr>
        <w:t>Treasurer</w:t>
      </w:r>
    </w:p>
    <w:p w14:paraId="0B1AAA2D" w14:textId="11063597" w:rsidR="004E3DBF" w:rsidRDefault="004E3DBF" w:rsidP="00E22562">
      <w:pPr>
        <w:pStyle w:val="ListParagraph"/>
        <w:numPr>
          <w:ilvl w:val="0"/>
          <w:numId w:val="16"/>
        </w:numPr>
        <w:spacing w:after="240" w:line="360" w:lineRule="auto"/>
        <w:contextualSpacing w:val="0"/>
      </w:pPr>
      <w:r>
        <w:t>Collection of fees.</w:t>
      </w:r>
    </w:p>
    <w:p w14:paraId="13CF9C2B" w14:textId="1A82CE9D" w:rsidR="004E3DBF" w:rsidRDefault="004E3DBF" w:rsidP="00E22562">
      <w:pPr>
        <w:pStyle w:val="ListParagraph"/>
        <w:numPr>
          <w:ilvl w:val="0"/>
          <w:numId w:val="16"/>
        </w:numPr>
        <w:spacing w:after="240" w:line="360" w:lineRule="auto"/>
        <w:contextualSpacing w:val="0"/>
      </w:pPr>
      <w:r>
        <w:t xml:space="preserve">Payment of accounts.  </w:t>
      </w:r>
    </w:p>
    <w:p w14:paraId="0328E14E" w14:textId="378E3E0C" w:rsidR="004E3DBF" w:rsidRDefault="004E3DBF" w:rsidP="00E22562">
      <w:pPr>
        <w:pStyle w:val="ListParagraph"/>
        <w:numPr>
          <w:ilvl w:val="0"/>
          <w:numId w:val="16"/>
        </w:numPr>
        <w:spacing w:after="240" w:line="360" w:lineRule="auto"/>
        <w:contextualSpacing w:val="0"/>
      </w:pPr>
      <w:r>
        <w:t>Care of any investments</w:t>
      </w:r>
    </w:p>
    <w:p w14:paraId="1BFAC5B4" w14:textId="60644316" w:rsidR="004E3DBF" w:rsidRDefault="004E3DBF" w:rsidP="00E22562">
      <w:pPr>
        <w:pStyle w:val="ListParagraph"/>
        <w:numPr>
          <w:ilvl w:val="0"/>
          <w:numId w:val="16"/>
        </w:numPr>
        <w:spacing w:after="240" w:line="360" w:lineRule="auto"/>
        <w:contextualSpacing w:val="0"/>
      </w:pPr>
      <w:r>
        <w:t>Keeping of accurate accounts.</w:t>
      </w:r>
    </w:p>
    <w:p w14:paraId="72ABDCDC" w14:textId="71419031" w:rsidR="004E3DBF" w:rsidRDefault="004E3DBF" w:rsidP="00E22562">
      <w:pPr>
        <w:pStyle w:val="ListParagraph"/>
        <w:numPr>
          <w:ilvl w:val="0"/>
          <w:numId w:val="16"/>
        </w:numPr>
        <w:spacing w:after="240" w:line="360" w:lineRule="auto"/>
        <w:contextualSpacing w:val="0"/>
      </w:pPr>
      <w:r>
        <w:t>Assistance in drawing up the budget.</w:t>
      </w:r>
    </w:p>
    <w:p w14:paraId="25CF228C" w14:textId="3E006B0B" w:rsidR="004E3DBF" w:rsidRDefault="004E3DBF" w:rsidP="00E22562">
      <w:pPr>
        <w:pStyle w:val="ListParagraph"/>
        <w:numPr>
          <w:ilvl w:val="0"/>
          <w:numId w:val="16"/>
        </w:numPr>
        <w:spacing w:after="240" w:line="360" w:lineRule="auto"/>
        <w:contextualSpacing w:val="0"/>
      </w:pPr>
      <w:r>
        <w:t>Assistance in drawing up an Annual statement of the Accounts.</w:t>
      </w:r>
    </w:p>
    <w:p w14:paraId="3117698D" w14:textId="77777777" w:rsidR="004E3DBF" w:rsidRDefault="004E3DBF">
      <w:r>
        <w:br w:type="page"/>
      </w:r>
    </w:p>
    <w:p w14:paraId="2C781A8A" w14:textId="7D2EEAA9" w:rsidR="004E3DBF" w:rsidRPr="004E3DBF" w:rsidRDefault="004E3DBF" w:rsidP="00E22562">
      <w:pPr>
        <w:pStyle w:val="ListParagraph"/>
        <w:numPr>
          <w:ilvl w:val="0"/>
          <w:numId w:val="13"/>
        </w:numPr>
        <w:spacing w:after="240" w:line="360" w:lineRule="auto"/>
        <w:contextualSpacing w:val="0"/>
        <w:rPr>
          <w:caps/>
          <w:lang w:val="en-GB"/>
        </w:rPr>
      </w:pPr>
      <w:r w:rsidRPr="004E3DBF">
        <w:rPr>
          <w:caps/>
          <w:lang w:val="en-GB"/>
        </w:rPr>
        <w:lastRenderedPageBreak/>
        <w:t>Trophy Secretary</w:t>
      </w:r>
    </w:p>
    <w:p w14:paraId="675F4B60" w14:textId="034BCE94" w:rsidR="004E3DBF" w:rsidRPr="004E3DBF" w:rsidRDefault="004E3DBF" w:rsidP="00E22562">
      <w:pPr>
        <w:pStyle w:val="ListParagraph"/>
        <w:numPr>
          <w:ilvl w:val="0"/>
          <w:numId w:val="17"/>
        </w:numPr>
        <w:spacing w:after="240" w:line="360" w:lineRule="auto"/>
        <w:contextualSpacing w:val="0"/>
      </w:pPr>
      <w:r w:rsidRPr="004E3DBF">
        <w:t xml:space="preserve">Preparing and issuing the annual fixture </w:t>
      </w:r>
      <w:proofErr w:type="spellStart"/>
      <w:r w:rsidRPr="004E3DBF">
        <w:t>programme</w:t>
      </w:r>
      <w:proofErr w:type="spellEnd"/>
      <w:r w:rsidRPr="004E3DBF">
        <w:t>.</w:t>
      </w:r>
    </w:p>
    <w:p w14:paraId="7A5F138B" w14:textId="51C86C2B" w:rsidR="004E3DBF" w:rsidRPr="004E3DBF" w:rsidRDefault="004E3DBF" w:rsidP="00E22562">
      <w:pPr>
        <w:pStyle w:val="ListParagraph"/>
        <w:numPr>
          <w:ilvl w:val="0"/>
          <w:numId w:val="17"/>
        </w:numPr>
        <w:spacing w:after="240" w:line="360" w:lineRule="auto"/>
        <w:contextualSpacing w:val="0"/>
      </w:pPr>
      <w:r w:rsidRPr="004E3DBF">
        <w:t>Monitoring and engraving of League trophies.</w:t>
      </w:r>
    </w:p>
    <w:p w14:paraId="6CF8A665" w14:textId="02D257FF" w:rsidR="004E3DBF" w:rsidRPr="004E3DBF" w:rsidRDefault="004E3DBF" w:rsidP="00E22562">
      <w:pPr>
        <w:pStyle w:val="ListParagraph"/>
        <w:numPr>
          <w:ilvl w:val="0"/>
          <w:numId w:val="13"/>
        </w:numPr>
        <w:spacing w:after="240" w:line="360" w:lineRule="auto"/>
        <w:contextualSpacing w:val="0"/>
        <w:rPr>
          <w:caps/>
          <w:lang w:val="en-GB"/>
        </w:rPr>
      </w:pPr>
      <w:r w:rsidRPr="004E3DBF">
        <w:rPr>
          <w:caps/>
          <w:lang w:val="en-GB"/>
        </w:rPr>
        <w:t>Match Secretaries</w:t>
      </w:r>
    </w:p>
    <w:p w14:paraId="4DA5033C" w14:textId="4744C29D" w:rsidR="000F359F" w:rsidRDefault="000F359F" w:rsidP="00E22562">
      <w:pPr>
        <w:pStyle w:val="ListParagraph"/>
        <w:numPr>
          <w:ilvl w:val="0"/>
          <w:numId w:val="18"/>
        </w:numPr>
        <w:spacing w:after="240" w:line="360" w:lineRule="auto"/>
        <w:contextualSpacing w:val="0"/>
      </w:pPr>
      <w:proofErr w:type="spellStart"/>
      <w:r>
        <w:t>Organsing</w:t>
      </w:r>
      <w:proofErr w:type="spellEnd"/>
      <w:r>
        <w:t xml:space="preserve"> the formation of the leagues and fixtures using the </w:t>
      </w:r>
      <w:proofErr w:type="spellStart"/>
      <w:r>
        <w:t>Sportsganiser</w:t>
      </w:r>
      <w:proofErr w:type="spellEnd"/>
      <w:r>
        <w:t xml:space="preserve"> website. Ready for the League Fixture Meeting.</w:t>
      </w:r>
    </w:p>
    <w:p w14:paraId="1B280AF1" w14:textId="2089483D" w:rsidR="004E3DBF" w:rsidRPr="004E3DBF" w:rsidRDefault="004E3DBF" w:rsidP="00E22562">
      <w:pPr>
        <w:pStyle w:val="ListParagraph"/>
        <w:numPr>
          <w:ilvl w:val="0"/>
          <w:numId w:val="18"/>
        </w:numPr>
        <w:spacing w:after="240" w:line="360" w:lineRule="auto"/>
        <w:contextualSpacing w:val="0"/>
      </w:pPr>
      <w:r w:rsidRPr="004E3DBF">
        <w:t>Regular monthly checking that all fixtures scheduled for the previous month have been played and the result entered on the</w:t>
      </w:r>
      <w:r w:rsidRPr="00D92080">
        <w:rPr>
          <w:color w:val="595959" w:themeColor="text1" w:themeTint="A6"/>
        </w:rPr>
        <w:t xml:space="preserve"> </w:t>
      </w:r>
      <w:hyperlink r:id="rId11" w:history="1">
        <w:proofErr w:type="spellStart"/>
        <w:r w:rsidR="0065743C" w:rsidRPr="00D92080">
          <w:rPr>
            <w:rStyle w:val="Hyperlink"/>
            <w:color w:val="595959" w:themeColor="text1" w:themeTint="A6"/>
            <w:u w:val="none"/>
          </w:rPr>
          <w:t>Sportsganiser</w:t>
        </w:r>
        <w:proofErr w:type="spellEnd"/>
      </w:hyperlink>
      <w:r w:rsidR="0065743C" w:rsidRPr="00D92080">
        <w:rPr>
          <w:color w:val="595959" w:themeColor="text1" w:themeTint="A6"/>
        </w:rPr>
        <w:t xml:space="preserve"> </w:t>
      </w:r>
      <w:r w:rsidRPr="004E3DBF">
        <w:t>website.</w:t>
      </w:r>
    </w:p>
    <w:p w14:paraId="13EC3658" w14:textId="17574F25" w:rsidR="004E3DBF" w:rsidRPr="004E3DBF" w:rsidRDefault="004E3DBF" w:rsidP="00E22562">
      <w:pPr>
        <w:pStyle w:val="ListParagraph"/>
        <w:numPr>
          <w:ilvl w:val="0"/>
          <w:numId w:val="18"/>
        </w:numPr>
        <w:spacing w:after="240" w:line="360" w:lineRule="auto"/>
        <w:contextualSpacing w:val="0"/>
      </w:pPr>
      <w:r w:rsidRPr="004E3DBF">
        <w:t>Investigating any disputed match result entries.</w:t>
      </w:r>
    </w:p>
    <w:p w14:paraId="2131FA0F" w14:textId="02658600" w:rsidR="004E3DBF" w:rsidRPr="004E3DBF" w:rsidRDefault="004E3DBF" w:rsidP="00E22562">
      <w:pPr>
        <w:pStyle w:val="ListParagraph"/>
        <w:numPr>
          <w:ilvl w:val="0"/>
          <w:numId w:val="18"/>
        </w:numPr>
        <w:spacing w:after="240" w:line="360" w:lineRule="auto"/>
        <w:contextualSpacing w:val="0"/>
      </w:pPr>
      <w:r w:rsidRPr="004E3DBF">
        <w:t>Ensuring that the league tables are correct and fully reflect the matches that should have been completed.</w:t>
      </w:r>
    </w:p>
    <w:p w14:paraId="23C9A4BA" w14:textId="1C6CB893" w:rsidR="004E3DBF" w:rsidRPr="004E3DBF" w:rsidRDefault="004E3DBF" w:rsidP="00E22562">
      <w:pPr>
        <w:pStyle w:val="ListParagraph"/>
        <w:numPr>
          <w:ilvl w:val="0"/>
          <w:numId w:val="13"/>
        </w:numPr>
        <w:spacing w:after="240" w:line="360" w:lineRule="auto"/>
        <w:contextualSpacing w:val="0"/>
        <w:rPr>
          <w:caps/>
          <w:lang w:val="en-GB"/>
        </w:rPr>
      </w:pPr>
      <w:r w:rsidRPr="004E3DBF">
        <w:rPr>
          <w:caps/>
          <w:lang w:val="en-GB"/>
        </w:rPr>
        <w:t xml:space="preserve">Publicity Secretary </w:t>
      </w:r>
    </w:p>
    <w:p w14:paraId="09C145B2" w14:textId="500082AF" w:rsidR="004E3DBF" w:rsidRPr="004E3DBF" w:rsidRDefault="004E3DBF" w:rsidP="00E22562">
      <w:pPr>
        <w:pStyle w:val="ListParagraph"/>
        <w:numPr>
          <w:ilvl w:val="0"/>
          <w:numId w:val="19"/>
        </w:numPr>
        <w:spacing w:after="240" w:line="360" w:lineRule="auto"/>
        <w:contextualSpacing w:val="0"/>
      </w:pPr>
      <w:r w:rsidRPr="004E3DBF">
        <w:t>Maintenance of the league website</w:t>
      </w:r>
    </w:p>
    <w:p w14:paraId="24C33E94" w14:textId="61B6A1FE" w:rsidR="004E3DBF" w:rsidRPr="004E3DBF" w:rsidRDefault="004E3DBF" w:rsidP="00E22562">
      <w:pPr>
        <w:pStyle w:val="ListParagraph"/>
        <w:numPr>
          <w:ilvl w:val="0"/>
          <w:numId w:val="19"/>
        </w:numPr>
        <w:spacing w:after="240" w:line="360" w:lineRule="auto"/>
        <w:contextualSpacing w:val="0"/>
      </w:pPr>
      <w:r w:rsidRPr="004E3DBF">
        <w:t>Inputting of newsworthy items and regular updates of League tables on the website.</w:t>
      </w:r>
    </w:p>
    <w:p w14:paraId="6C331969" w14:textId="5950C2CF" w:rsidR="004E3DBF" w:rsidRPr="004E3DBF" w:rsidRDefault="004E3DBF" w:rsidP="00E22562">
      <w:pPr>
        <w:pStyle w:val="ListParagraph"/>
        <w:numPr>
          <w:ilvl w:val="0"/>
          <w:numId w:val="19"/>
        </w:numPr>
        <w:spacing w:after="240" w:line="360" w:lineRule="auto"/>
        <w:contextualSpacing w:val="0"/>
      </w:pPr>
      <w:r w:rsidRPr="004E3DBF">
        <w:t>When appropriate, submission of suitable items to the local media</w:t>
      </w:r>
    </w:p>
    <w:p w14:paraId="0CCC97AB" w14:textId="49B85BEB" w:rsidR="004E3DBF" w:rsidRPr="004E3DBF" w:rsidRDefault="004E3DBF" w:rsidP="00E22562">
      <w:pPr>
        <w:pStyle w:val="ListParagraph"/>
        <w:numPr>
          <w:ilvl w:val="0"/>
          <w:numId w:val="13"/>
        </w:numPr>
        <w:spacing w:after="240" w:line="360" w:lineRule="auto"/>
        <w:contextualSpacing w:val="0"/>
        <w:rPr>
          <w:caps/>
          <w:lang w:val="en-GB"/>
        </w:rPr>
      </w:pPr>
      <w:r w:rsidRPr="004E3DBF">
        <w:rPr>
          <w:caps/>
          <w:lang w:val="en-GB"/>
        </w:rPr>
        <w:t xml:space="preserve">Social Secretary </w:t>
      </w:r>
    </w:p>
    <w:p w14:paraId="1FE33AE3" w14:textId="731E959D" w:rsidR="004E3DBF" w:rsidRPr="004E3DBF" w:rsidRDefault="004E3DBF" w:rsidP="00E22562">
      <w:pPr>
        <w:pStyle w:val="ListParagraph"/>
        <w:numPr>
          <w:ilvl w:val="0"/>
          <w:numId w:val="20"/>
        </w:numPr>
        <w:spacing w:after="240" w:line="360" w:lineRule="auto"/>
        <w:contextualSpacing w:val="0"/>
      </w:pPr>
      <w:proofErr w:type="spellStart"/>
      <w:r w:rsidRPr="004E3DBF">
        <w:t>Organisation</w:t>
      </w:r>
      <w:proofErr w:type="spellEnd"/>
      <w:r w:rsidRPr="004E3DBF">
        <w:t xml:space="preserve"> and management of the annual League presentation event</w:t>
      </w:r>
    </w:p>
    <w:p w14:paraId="7EDDEE11" w14:textId="6CDAF88D" w:rsidR="004E3DBF" w:rsidRPr="004E3DBF" w:rsidRDefault="004E3DBF" w:rsidP="00E22562">
      <w:pPr>
        <w:pStyle w:val="ListParagraph"/>
        <w:numPr>
          <w:ilvl w:val="0"/>
          <w:numId w:val="20"/>
        </w:numPr>
        <w:spacing w:after="240" w:line="360" w:lineRule="auto"/>
        <w:contextualSpacing w:val="0"/>
      </w:pPr>
      <w:r w:rsidRPr="004E3DBF">
        <w:t>Running of any other suitable event for the benefit of the League</w:t>
      </w:r>
    </w:p>
    <w:p w14:paraId="4739C112" w14:textId="4826689B" w:rsidR="004E3DBF" w:rsidRPr="004E3DBF" w:rsidRDefault="004E3DBF" w:rsidP="00E22562">
      <w:pPr>
        <w:pStyle w:val="ListParagraph"/>
        <w:numPr>
          <w:ilvl w:val="0"/>
          <w:numId w:val="13"/>
        </w:numPr>
        <w:spacing w:after="240" w:line="360" w:lineRule="auto"/>
        <w:contextualSpacing w:val="0"/>
        <w:rPr>
          <w:caps/>
          <w:lang w:val="en-GB"/>
        </w:rPr>
      </w:pPr>
      <w:r w:rsidRPr="004E3DBF">
        <w:rPr>
          <w:caps/>
          <w:lang w:val="en-GB"/>
        </w:rPr>
        <w:t xml:space="preserve">Junior Secretary </w:t>
      </w:r>
    </w:p>
    <w:p w14:paraId="0DB09B12" w14:textId="359081AB" w:rsidR="004E3DBF" w:rsidRPr="004E3DBF" w:rsidRDefault="004E3DBF" w:rsidP="00E22562">
      <w:pPr>
        <w:pStyle w:val="ListParagraph"/>
        <w:numPr>
          <w:ilvl w:val="0"/>
          <w:numId w:val="21"/>
        </w:numPr>
        <w:spacing w:after="240" w:line="360" w:lineRule="auto"/>
        <w:contextualSpacing w:val="0"/>
      </w:pPr>
      <w:proofErr w:type="spellStart"/>
      <w:r w:rsidRPr="004E3DBF">
        <w:t>Organisation</w:t>
      </w:r>
      <w:proofErr w:type="spellEnd"/>
      <w:r w:rsidRPr="004E3DBF">
        <w:t>, management and running of appropriate junior tournaments throughout the playing season.</w:t>
      </w:r>
    </w:p>
    <w:p w14:paraId="10ADFD76" w14:textId="12465DF3" w:rsidR="000F14FF" w:rsidRPr="004E3DBF" w:rsidRDefault="004E3DBF" w:rsidP="00E22562">
      <w:pPr>
        <w:pStyle w:val="ListParagraph"/>
        <w:numPr>
          <w:ilvl w:val="0"/>
          <w:numId w:val="21"/>
        </w:numPr>
        <w:spacing w:after="240" w:line="360" w:lineRule="auto"/>
        <w:contextualSpacing w:val="0"/>
      </w:pPr>
      <w:r w:rsidRPr="004E3DBF">
        <w:t>Collection of entry fees, payment of incidental expenses and subsequent accounting for the events with the Treasurer</w:t>
      </w:r>
    </w:p>
    <w:p w14:paraId="723BE466" w14:textId="24500D7C" w:rsidR="004E3DBF" w:rsidRDefault="004E3DBF">
      <w:pPr>
        <w:rPr>
          <w:rFonts w:cs="Arial"/>
          <w:szCs w:val="22"/>
          <w:lang w:val="en-GB"/>
        </w:rPr>
      </w:pPr>
      <w:r>
        <w:rPr>
          <w:rFonts w:cs="Arial"/>
          <w:szCs w:val="22"/>
          <w:lang w:val="en-GB"/>
        </w:rPr>
        <w:br w:type="page"/>
      </w:r>
    </w:p>
    <w:p w14:paraId="3ED1EA21" w14:textId="1FFBF016" w:rsidR="00DD5BB3" w:rsidRPr="000F359F" w:rsidRDefault="000F14FF" w:rsidP="007A2858">
      <w:pPr>
        <w:pStyle w:val="Heading1"/>
        <w:rPr>
          <w:color w:val="0070C0"/>
        </w:rPr>
      </w:pPr>
      <w:bookmarkStart w:id="3" w:name="_Toc459971839"/>
      <w:r w:rsidRPr="000F359F">
        <w:rPr>
          <w:color w:val="0070C0"/>
        </w:rPr>
        <w:lastRenderedPageBreak/>
        <w:t>BY-LAWS</w:t>
      </w:r>
      <w:bookmarkEnd w:id="3"/>
    </w:p>
    <w:p w14:paraId="1F364C78" w14:textId="77777777" w:rsidR="000F359F" w:rsidRPr="000F359F" w:rsidRDefault="000F359F" w:rsidP="000F359F">
      <w:pPr>
        <w:rPr>
          <w:lang w:val="en-GB"/>
        </w:rPr>
      </w:pPr>
    </w:p>
    <w:p w14:paraId="445D10BF" w14:textId="7B3E5159" w:rsidR="000F359F" w:rsidRPr="008B439A" w:rsidRDefault="000F359F" w:rsidP="008B439A">
      <w:pPr>
        <w:pStyle w:val="ListParagraph"/>
        <w:numPr>
          <w:ilvl w:val="0"/>
          <w:numId w:val="22"/>
        </w:numPr>
        <w:ind w:left="426"/>
        <w:rPr>
          <w:b/>
          <w:color w:val="0070C0"/>
          <w:lang w:val="en-GB"/>
        </w:rPr>
      </w:pPr>
      <w:r w:rsidRPr="008B439A">
        <w:rPr>
          <w:b/>
          <w:color w:val="0070C0"/>
          <w:lang w:val="en-GB"/>
        </w:rPr>
        <w:t>LEAGUE MEMBERSHIP</w:t>
      </w:r>
    </w:p>
    <w:p w14:paraId="692454D6" w14:textId="77777777" w:rsidR="00486F81" w:rsidRPr="00202059" w:rsidRDefault="00486F81" w:rsidP="0043625A">
      <w:pPr>
        <w:spacing w:line="360" w:lineRule="auto"/>
        <w:ind w:left="-283"/>
        <w:rPr>
          <w:rFonts w:cs="Arial"/>
          <w:szCs w:val="22"/>
          <w:lang w:val="en-GB"/>
        </w:rPr>
      </w:pPr>
    </w:p>
    <w:p w14:paraId="1DD98477" w14:textId="77777777" w:rsidR="003D6658" w:rsidRDefault="008906C4" w:rsidP="008B439A">
      <w:pPr>
        <w:pStyle w:val="ListParagraph"/>
        <w:spacing w:line="360" w:lineRule="auto"/>
        <w:ind w:left="425"/>
        <w:contextualSpacing w:val="0"/>
        <w:rPr>
          <w:rFonts w:cs="Arial"/>
          <w:szCs w:val="22"/>
          <w:lang w:val="en-GB"/>
        </w:rPr>
      </w:pPr>
      <w:r>
        <w:rPr>
          <w:rFonts w:cs="Arial"/>
          <w:szCs w:val="22"/>
          <w:lang w:val="en-GB"/>
        </w:rPr>
        <w:t>(a)</w:t>
      </w:r>
      <w:r>
        <w:rPr>
          <w:rFonts w:cs="Arial"/>
          <w:szCs w:val="22"/>
          <w:lang w:val="en-GB"/>
        </w:rPr>
        <w:tab/>
      </w:r>
      <w:r w:rsidR="0043625A" w:rsidRPr="008906C4">
        <w:rPr>
          <w:rFonts w:cs="Arial"/>
          <w:szCs w:val="22"/>
          <w:lang w:val="en-GB"/>
        </w:rPr>
        <w:t xml:space="preserve">Any club failing to pay its membership at or before the Council meeting dealing with </w:t>
      </w:r>
    </w:p>
    <w:p w14:paraId="556717C5" w14:textId="47C64F35" w:rsidR="0043625A" w:rsidRPr="008906C4" w:rsidRDefault="0043625A" w:rsidP="003D6658">
      <w:pPr>
        <w:pStyle w:val="ListParagraph"/>
        <w:spacing w:after="120" w:line="360" w:lineRule="auto"/>
        <w:ind w:left="454" w:firstLine="284"/>
        <w:contextualSpacing w:val="0"/>
        <w:rPr>
          <w:rFonts w:cs="Arial"/>
          <w:szCs w:val="22"/>
          <w:lang w:val="en-GB"/>
        </w:rPr>
      </w:pPr>
      <w:r w:rsidRPr="008906C4">
        <w:rPr>
          <w:rFonts w:cs="Arial"/>
          <w:szCs w:val="22"/>
          <w:lang w:val="en-GB"/>
        </w:rPr>
        <w:t>registrations shall have its membership suspended until such fees are paid.</w:t>
      </w:r>
    </w:p>
    <w:p w14:paraId="692454FE" w14:textId="570E19AC" w:rsidR="00486F81" w:rsidRDefault="0043625A" w:rsidP="00E22562">
      <w:pPr>
        <w:pStyle w:val="ListParagraph"/>
        <w:numPr>
          <w:ilvl w:val="0"/>
          <w:numId w:val="24"/>
        </w:numPr>
        <w:spacing w:after="240" w:line="360" w:lineRule="auto"/>
        <w:contextualSpacing w:val="0"/>
      </w:pPr>
      <w:r w:rsidRPr="0043625A">
        <w:t>Any club failing to provide a nomination as required by Paragraph A5 shall have the membership of its players suspended.</w:t>
      </w:r>
    </w:p>
    <w:p w14:paraId="19B67C65" w14:textId="77777777" w:rsidR="000F359F" w:rsidRDefault="000F359F" w:rsidP="000F359F">
      <w:pPr>
        <w:rPr>
          <w:b/>
          <w:color w:val="0070C0"/>
          <w:lang w:val="en-GB"/>
        </w:rPr>
      </w:pPr>
    </w:p>
    <w:p w14:paraId="42B1BA16" w14:textId="56DB31DA" w:rsidR="000F359F" w:rsidRPr="008B439A" w:rsidRDefault="000F359F" w:rsidP="008B439A">
      <w:pPr>
        <w:pStyle w:val="ListParagraph"/>
        <w:numPr>
          <w:ilvl w:val="0"/>
          <w:numId w:val="22"/>
        </w:numPr>
        <w:ind w:left="426"/>
        <w:rPr>
          <w:b/>
          <w:color w:val="0070C0"/>
          <w:lang w:val="en-GB"/>
        </w:rPr>
      </w:pPr>
      <w:r w:rsidRPr="008B439A">
        <w:rPr>
          <w:b/>
          <w:color w:val="0070C0"/>
          <w:lang w:val="en-GB"/>
        </w:rPr>
        <w:t>FIXTURES</w:t>
      </w:r>
    </w:p>
    <w:p w14:paraId="52FBCD60" w14:textId="77777777" w:rsidR="000F359F" w:rsidRPr="0043625A" w:rsidRDefault="000F359F" w:rsidP="000F359F">
      <w:pPr>
        <w:spacing w:after="240" w:line="360" w:lineRule="auto"/>
      </w:pPr>
    </w:p>
    <w:p w14:paraId="2277776B" w14:textId="77777777" w:rsidR="008B439A" w:rsidRPr="005B0465" w:rsidRDefault="0043625A" w:rsidP="008B439A">
      <w:pPr>
        <w:pStyle w:val="ListParagraph"/>
        <w:numPr>
          <w:ilvl w:val="0"/>
          <w:numId w:val="32"/>
        </w:numPr>
        <w:spacing w:after="240" w:line="360" w:lineRule="auto"/>
        <w:ind w:left="709"/>
        <w:contextualSpacing w:val="0"/>
        <w:rPr>
          <w:rFonts w:cs="Arial"/>
          <w:color w:val="595959" w:themeColor="text1" w:themeTint="A6"/>
          <w:szCs w:val="22"/>
          <w:lang w:val="en-GB"/>
        </w:rPr>
      </w:pPr>
      <w:r w:rsidRPr="005B0465">
        <w:rPr>
          <w:rFonts w:cs="Arial"/>
          <w:color w:val="595959" w:themeColor="text1" w:themeTint="A6"/>
          <w:szCs w:val="22"/>
          <w:lang w:val="en-GB"/>
        </w:rPr>
        <w:t xml:space="preserve">The match fixtures for the next season will be made available on the </w:t>
      </w:r>
      <w:hyperlink r:id="rId12" w:history="1">
        <w:proofErr w:type="spellStart"/>
        <w:r w:rsidR="0065743C" w:rsidRPr="005B0465">
          <w:rPr>
            <w:rStyle w:val="Hyperlink"/>
            <w:color w:val="595959" w:themeColor="text1" w:themeTint="A6"/>
            <w:u w:val="none"/>
          </w:rPr>
          <w:t>Sportsganiser</w:t>
        </w:r>
        <w:proofErr w:type="spellEnd"/>
      </w:hyperlink>
      <w:r w:rsidR="0065743C" w:rsidRPr="005B0465">
        <w:rPr>
          <w:color w:val="595959" w:themeColor="text1" w:themeTint="A6"/>
        </w:rPr>
        <w:t xml:space="preserve"> </w:t>
      </w:r>
      <w:r w:rsidRPr="005B0465">
        <w:rPr>
          <w:rFonts w:cs="Arial"/>
          <w:color w:val="595959" w:themeColor="text1" w:themeTint="A6"/>
          <w:szCs w:val="22"/>
          <w:lang w:val="en-GB"/>
        </w:rPr>
        <w:t xml:space="preserve">website prior to the </w:t>
      </w:r>
      <w:r w:rsidR="008B439A" w:rsidRPr="005B0465">
        <w:rPr>
          <w:rFonts w:cs="Arial"/>
          <w:color w:val="595959" w:themeColor="text1" w:themeTint="A6"/>
          <w:szCs w:val="22"/>
          <w:lang w:val="en-GB"/>
        </w:rPr>
        <w:t>League Council M</w:t>
      </w:r>
      <w:r w:rsidRPr="005B0465">
        <w:rPr>
          <w:rFonts w:cs="Arial"/>
          <w:color w:val="595959" w:themeColor="text1" w:themeTint="A6"/>
          <w:szCs w:val="22"/>
          <w:lang w:val="en-GB"/>
        </w:rPr>
        <w:t xml:space="preserve">eeting to arrange fixtures. Clubs are encouraged to review the fixtures online before the meeting, and identify any fixtures that need to be rearranged. Ordinarily, a fixture should only be rearranged to due non-availability of courts. During the meeting, clubs will agree a new date with the opposing team for fixtures that need to be changed, and the home team will enter the new date onto the </w:t>
      </w:r>
      <w:hyperlink r:id="rId13" w:history="1">
        <w:proofErr w:type="spellStart"/>
        <w:r w:rsidR="0065743C" w:rsidRPr="005B0465">
          <w:rPr>
            <w:rStyle w:val="Hyperlink"/>
            <w:color w:val="595959" w:themeColor="text1" w:themeTint="A6"/>
            <w:u w:val="none"/>
          </w:rPr>
          <w:t>Sportsganiser</w:t>
        </w:r>
        <w:proofErr w:type="spellEnd"/>
      </w:hyperlink>
      <w:r w:rsidR="0065743C" w:rsidRPr="005B0465">
        <w:rPr>
          <w:color w:val="595959" w:themeColor="text1" w:themeTint="A6"/>
        </w:rPr>
        <w:t xml:space="preserve"> </w:t>
      </w:r>
      <w:r w:rsidRPr="005B0465">
        <w:rPr>
          <w:rFonts w:cs="Arial"/>
          <w:color w:val="595959" w:themeColor="text1" w:themeTint="A6"/>
          <w:szCs w:val="22"/>
          <w:lang w:val="en-GB"/>
        </w:rPr>
        <w:t>website. Clubs will need to obtain a signature from a representative of each opposing team to confirm that they have agreed to the fixture dates, details of which must be returned to the Match Secretary before the end of the meeting.</w:t>
      </w:r>
    </w:p>
    <w:p w14:paraId="092DFFAF" w14:textId="77777777" w:rsidR="008B439A" w:rsidRDefault="0043625A" w:rsidP="008B439A">
      <w:pPr>
        <w:pStyle w:val="ListParagraph"/>
        <w:numPr>
          <w:ilvl w:val="0"/>
          <w:numId w:val="32"/>
        </w:numPr>
        <w:spacing w:after="240" w:line="360" w:lineRule="auto"/>
        <w:ind w:left="709"/>
        <w:contextualSpacing w:val="0"/>
        <w:rPr>
          <w:rFonts w:cs="Arial"/>
          <w:szCs w:val="22"/>
          <w:lang w:val="en-GB"/>
        </w:rPr>
      </w:pPr>
      <w:r w:rsidRPr="008B439A">
        <w:rPr>
          <w:rFonts w:cs="Arial"/>
          <w:szCs w:val="22"/>
          <w:lang w:val="en-GB"/>
        </w:rPr>
        <w:t>Matches played after the end of April will be void. No match to be played on a</w:t>
      </w:r>
      <w:r w:rsidR="008B439A">
        <w:rPr>
          <w:rFonts w:cs="Arial"/>
          <w:szCs w:val="22"/>
          <w:lang w:val="en-GB"/>
        </w:rPr>
        <w:t xml:space="preserve"> </w:t>
      </w:r>
      <w:r w:rsidRPr="008B439A">
        <w:rPr>
          <w:rFonts w:cs="Arial"/>
          <w:szCs w:val="22"/>
          <w:lang w:val="en-GB"/>
        </w:rPr>
        <w:t>Sunday, unless by the mutual consent of the teams concerned.</w:t>
      </w:r>
    </w:p>
    <w:p w14:paraId="0FD3B044" w14:textId="77777777" w:rsidR="008B439A" w:rsidRPr="008B439A" w:rsidRDefault="0043625A" w:rsidP="008B439A">
      <w:pPr>
        <w:pStyle w:val="ListParagraph"/>
        <w:numPr>
          <w:ilvl w:val="0"/>
          <w:numId w:val="32"/>
        </w:numPr>
        <w:spacing w:after="240" w:line="360" w:lineRule="auto"/>
        <w:ind w:left="709"/>
        <w:contextualSpacing w:val="0"/>
        <w:rPr>
          <w:rFonts w:cs="Arial"/>
          <w:szCs w:val="22"/>
          <w:lang w:val="en-GB"/>
        </w:rPr>
      </w:pPr>
      <w:r w:rsidRPr="0043625A">
        <w:t xml:space="preserve">Where a club has two or more teams in a division, the first match with each other must be played before the end of November and the return before the end of February. Failure to comply will result in the loss of points, rubbers, sets </w:t>
      </w:r>
      <w:proofErr w:type="spellStart"/>
      <w:r w:rsidRPr="0043625A">
        <w:t>etc</w:t>
      </w:r>
      <w:proofErr w:type="spellEnd"/>
      <w:r w:rsidRPr="0043625A">
        <w:t xml:space="preserve"> by both teams.</w:t>
      </w:r>
    </w:p>
    <w:p w14:paraId="6F844732" w14:textId="20954454" w:rsidR="0043625A" w:rsidRDefault="0043625A" w:rsidP="008B439A">
      <w:pPr>
        <w:pStyle w:val="ListParagraph"/>
        <w:numPr>
          <w:ilvl w:val="0"/>
          <w:numId w:val="32"/>
        </w:numPr>
        <w:spacing w:after="240" w:line="360" w:lineRule="auto"/>
        <w:ind w:left="709"/>
        <w:contextualSpacing w:val="0"/>
        <w:rPr>
          <w:rFonts w:cs="Arial"/>
          <w:szCs w:val="22"/>
          <w:lang w:val="en-GB"/>
        </w:rPr>
      </w:pPr>
      <w:r w:rsidRPr="008B439A">
        <w:rPr>
          <w:rFonts w:cs="Arial"/>
          <w:szCs w:val="22"/>
          <w:lang w:val="en-GB"/>
        </w:rPr>
        <w:t>Non-availability of courts is the only permitted reason for the postponement of a match, and at least one week's notice of such postponement should be given to the opposing club, except that, in the event of impossible road conditions, a match may be postponed by the mutual consent of representatives of the clubs concerned on the day of the match. In the event of disagreement either club can appeal to the League Secretary for a</w:t>
      </w:r>
      <w:r w:rsidR="000F359F" w:rsidRPr="008B439A">
        <w:rPr>
          <w:rFonts w:cs="Arial"/>
          <w:szCs w:val="22"/>
          <w:lang w:val="en-GB"/>
        </w:rPr>
        <w:t xml:space="preserve"> binding decision. The League M</w:t>
      </w:r>
      <w:r w:rsidRPr="008B439A">
        <w:rPr>
          <w:rFonts w:cs="Arial"/>
          <w:szCs w:val="22"/>
          <w:lang w:val="en-GB"/>
        </w:rPr>
        <w:t xml:space="preserve">atch </w:t>
      </w:r>
      <w:r w:rsidR="000F359F" w:rsidRPr="008B439A">
        <w:rPr>
          <w:rFonts w:cs="Arial"/>
          <w:szCs w:val="22"/>
          <w:lang w:val="en-GB"/>
        </w:rPr>
        <w:t>S</w:t>
      </w:r>
      <w:r w:rsidRPr="008B439A">
        <w:rPr>
          <w:rFonts w:cs="Arial"/>
          <w:szCs w:val="22"/>
          <w:lang w:val="en-GB"/>
        </w:rPr>
        <w:t>ecretary must be informed of the date of any such re-arranged fixtures, by representatives of both clubs. Failure to do so may result in the match being declared void. The League Committee will be the final arbiter in such matters.</w:t>
      </w:r>
      <w:r w:rsidR="00CC4200">
        <w:rPr>
          <w:rFonts w:cs="Arial"/>
          <w:szCs w:val="22"/>
          <w:lang w:val="en-GB"/>
        </w:rPr>
        <w:t xml:space="preserve"> </w:t>
      </w:r>
    </w:p>
    <w:p w14:paraId="7EB6A851" w14:textId="58545A5B" w:rsidR="00E153B9" w:rsidRPr="006138EF" w:rsidRDefault="00CC4200" w:rsidP="00E153B9">
      <w:pPr>
        <w:pStyle w:val="ListParagraph"/>
        <w:numPr>
          <w:ilvl w:val="0"/>
          <w:numId w:val="32"/>
        </w:numPr>
        <w:spacing w:after="240" w:line="360" w:lineRule="auto"/>
        <w:ind w:left="709"/>
        <w:contextualSpacing w:val="0"/>
        <w:rPr>
          <w:rFonts w:cs="Arial"/>
          <w:color w:val="595959" w:themeColor="text1" w:themeTint="A6"/>
          <w:szCs w:val="22"/>
          <w:lang w:val="en-GB"/>
        </w:rPr>
      </w:pPr>
      <w:r w:rsidRPr="006138EF">
        <w:rPr>
          <w:color w:val="595959" w:themeColor="text1" w:themeTint="A6"/>
        </w:rPr>
        <w:lastRenderedPageBreak/>
        <w:t xml:space="preserve">Fixtures can be rearranged with </w:t>
      </w:r>
      <w:r w:rsidR="007322F6" w:rsidRPr="006138EF">
        <w:rPr>
          <w:color w:val="595959" w:themeColor="text1" w:themeTint="A6"/>
        </w:rPr>
        <w:t>mutual agreement of both clubs</w:t>
      </w:r>
      <w:r w:rsidR="005B0D7F" w:rsidRPr="006138EF">
        <w:rPr>
          <w:color w:val="595959" w:themeColor="text1" w:themeTint="A6"/>
        </w:rPr>
        <w:t xml:space="preserve"> at least </w:t>
      </w:r>
      <w:r w:rsidR="006138EF" w:rsidRPr="006138EF">
        <w:rPr>
          <w:color w:val="595959" w:themeColor="text1" w:themeTint="A6"/>
        </w:rPr>
        <w:t>one</w:t>
      </w:r>
      <w:r w:rsidR="005B0D7F" w:rsidRPr="006138EF">
        <w:rPr>
          <w:color w:val="595959" w:themeColor="text1" w:themeTint="A6"/>
        </w:rPr>
        <w:t xml:space="preserve"> week prior to the original fixture</w:t>
      </w:r>
      <w:r w:rsidR="007322F6" w:rsidRPr="006138EF">
        <w:rPr>
          <w:color w:val="595959" w:themeColor="text1" w:themeTint="A6"/>
        </w:rPr>
        <w:t xml:space="preserve">.  </w:t>
      </w:r>
      <w:r w:rsidR="005B0D7F" w:rsidRPr="006138EF">
        <w:rPr>
          <w:color w:val="595959" w:themeColor="text1" w:themeTint="A6"/>
        </w:rPr>
        <w:t>The Leagu</w:t>
      </w:r>
      <w:r w:rsidR="00952002" w:rsidRPr="006138EF">
        <w:rPr>
          <w:color w:val="595959" w:themeColor="text1" w:themeTint="A6"/>
        </w:rPr>
        <w:t>e</w:t>
      </w:r>
      <w:r w:rsidR="005B0D7F" w:rsidRPr="006138EF">
        <w:rPr>
          <w:color w:val="595959" w:themeColor="text1" w:themeTint="A6"/>
        </w:rPr>
        <w:t xml:space="preserve"> </w:t>
      </w:r>
      <w:r w:rsidR="007322F6" w:rsidRPr="006138EF">
        <w:rPr>
          <w:color w:val="595959" w:themeColor="text1" w:themeTint="A6"/>
        </w:rPr>
        <w:t xml:space="preserve">Match secretary must be informed </w:t>
      </w:r>
      <w:r w:rsidR="00256226" w:rsidRPr="006138EF">
        <w:rPr>
          <w:color w:val="595959" w:themeColor="text1" w:themeTint="A6"/>
        </w:rPr>
        <w:t xml:space="preserve">of the new date before the original fixture by both clubs. </w:t>
      </w:r>
    </w:p>
    <w:p w14:paraId="1A4BF54D" w14:textId="77777777" w:rsidR="00E153B9" w:rsidRPr="00E153B9" w:rsidRDefault="00E153B9" w:rsidP="00E153B9">
      <w:pPr>
        <w:spacing w:after="240" w:line="360" w:lineRule="auto"/>
        <w:rPr>
          <w:rFonts w:cs="Arial"/>
          <w:szCs w:val="22"/>
          <w:lang w:val="en-GB"/>
        </w:rPr>
      </w:pPr>
    </w:p>
    <w:p w14:paraId="6CB9AE1F" w14:textId="35E62C9B" w:rsidR="000F359F" w:rsidRDefault="000F359F" w:rsidP="008B439A">
      <w:pPr>
        <w:pStyle w:val="ListParagraph"/>
        <w:numPr>
          <w:ilvl w:val="0"/>
          <w:numId w:val="22"/>
        </w:numPr>
        <w:ind w:left="284"/>
        <w:rPr>
          <w:b/>
          <w:color w:val="0070C0"/>
          <w:lang w:val="en-GB"/>
        </w:rPr>
      </w:pPr>
      <w:r w:rsidRPr="008B439A">
        <w:rPr>
          <w:b/>
          <w:color w:val="0070C0"/>
          <w:lang w:val="en-GB"/>
        </w:rPr>
        <w:t>RESULTS</w:t>
      </w:r>
    </w:p>
    <w:p w14:paraId="5A4A11CB" w14:textId="77777777" w:rsidR="008B439A" w:rsidRPr="008B439A" w:rsidRDefault="008B439A" w:rsidP="008B439A">
      <w:pPr>
        <w:pStyle w:val="ListParagraph"/>
        <w:ind w:left="284"/>
        <w:rPr>
          <w:b/>
          <w:color w:val="0070C0"/>
          <w:lang w:val="en-GB"/>
        </w:rPr>
      </w:pPr>
    </w:p>
    <w:p w14:paraId="206F98CB" w14:textId="3D56630C" w:rsidR="003F56FB" w:rsidRDefault="003F56FB" w:rsidP="008B439A">
      <w:pPr>
        <w:pStyle w:val="ListParagraph"/>
        <w:numPr>
          <w:ilvl w:val="0"/>
          <w:numId w:val="34"/>
        </w:numPr>
        <w:spacing w:after="240" w:line="360" w:lineRule="auto"/>
        <w:ind w:left="709"/>
        <w:contextualSpacing w:val="0"/>
        <w:rPr>
          <w:rFonts w:cs="Arial"/>
          <w:color w:val="595959" w:themeColor="text1" w:themeTint="A6"/>
          <w:szCs w:val="22"/>
          <w:lang w:val="en-GB"/>
        </w:rPr>
      </w:pPr>
      <w:r w:rsidRPr="008B439A">
        <w:rPr>
          <w:rFonts w:cs="Arial"/>
          <w:color w:val="595959" w:themeColor="text1" w:themeTint="A6"/>
          <w:szCs w:val="22"/>
          <w:lang w:val="en-GB"/>
        </w:rPr>
        <w:t xml:space="preserve">The captain, or a member, of the home team must enter the result of a match on the </w:t>
      </w:r>
      <w:hyperlink r:id="rId14" w:history="1">
        <w:proofErr w:type="spellStart"/>
        <w:r w:rsidR="0065743C" w:rsidRPr="008B439A">
          <w:rPr>
            <w:rStyle w:val="Hyperlink"/>
            <w:color w:val="595959" w:themeColor="text1" w:themeTint="A6"/>
            <w:u w:val="none"/>
          </w:rPr>
          <w:t>Sportsganiser</w:t>
        </w:r>
        <w:proofErr w:type="spellEnd"/>
      </w:hyperlink>
      <w:r w:rsidR="0065743C" w:rsidRPr="008B439A">
        <w:rPr>
          <w:color w:val="595959" w:themeColor="text1" w:themeTint="A6"/>
        </w:rPr>
        <w:t xml:space="preserve"> </w:t>
      </w:r>
      <w:r w:rsidRPr="008B439A">
        <w:rPr>
          <w:rFonts w:cs="Arial"/>
          <w:color w:val="595959" w:themeColor="text1" w:themeTint="A6"/>
          <w:szCs w:val="22"/>
          <w:lang w:val="en-GB"/>
        </w:rPr>
        <w:t xml:space="preserve">website within 4 days of the date of the fixture. </w:t>
      </w:r>
      <w:r w:rsidRPr="00997D74">
        <w:rPr>
          <w:rFonts w:cs="Arial"/>
          <w:b/>
          <w:bCs/>
          <w:color w:val="7030A0"/>
          <w:szCs w:val="22"/>
          <w:lang w:val="en-GB"/>
        </w:rPr>
        <w:t>Failure to do so will result in a 3-point penalty</w:t>
      </w:r>
      <w:r w:rsidRPr="008B439A">
        <w:rPr>
          <w:rFonts w:cs="Arial"/>
          <w:color w:val="595959" w:themeColor="text1" w:themeTint="A6"/>
          <w:szCs w:val="22"/>
          <w:lang w:val="en-GB"/>
        </w:rPr>
        <w:t>. The captain, or nominated member, of the away team should confirm the result as correct on the website within 7 days of the fixture. Any inaccuracies must be reported in the notes section of the match report. Or it can be reported directly to the Match Secretary for investigation. Both the home and away teams must keep a copy of the match details until the end of the season, signed by a member of the opposing team.</w:t>
      </w:r>
    </w:p>
    <w:p w14:paraId="652AF013" w14:textId="77777777" w:rsidR="005B0465" w:rsidRDefault="005B0465" w:rsidP="005B0465">
      <w:pPr>
        <w:pStyle w:val="ListParagraph"/>
        <w:numPr>
          <w:ilvl w:val="0"/>
          <w:numId w:val="34"/>
        </w:numPr>
        <w:spacing w:after="240" w:line="360" w:lineRule="auto"/>
        <w:ind w:left="709"/>
        <w:rPr>
          <w:rFonts w:cs="Arial"/>
          <w:szCs w:val="22"/>
          <w:lang w:val="en-GB"/>
        </w:rPr>
      </w:pPr>
      <w:r w:rsidRPr="008B4240">
        <w:rPr>
          <w:rFonts w:cs="Arial"/>
          <w:szCs w:val="22"/>
          <w:lang w:val="en-GB"/>
        </w:rPr>
        <w:t>Rubbers will consist of two games of 21 points (rally points scoring) with a third game in the event of a tie in the first two.</w:t>
      </w:r>
    </w:p>
    <w:p w14:paraId="1660D77B" w14:textId="79E1C40C" w:rsidR="005B0465" w:rsidRPr="005B0465" w:rsidRDefault="005B0465" w:rsidP="005B0465">
      <w:pPr>
        <w:pStyle w:val="ListParagraph"/>
        <w:numPr>
          <w:ilvl w:val="0"/>
          <w:numId w:val="34"/>
        </w:numPr>
        <w:spacing w:after="240" w:line="360" w:lineRule="auto"/>
        <w:ind w:left="709"/>
        <w:rPr>
          <w:rFonts w:cs="Arial"/>
          <w:szCs w:val="22"/>
          <w:lang w:val="en-GB"/>
        </w:rPr>
      </w:pPr>
      <w:r w:rsidRPr="005B0465">
        <w:rPr>
          <w:rFonts w:cs="Arial"/>
          <w:szCs w:val="22"/>
          <w:lang w:val="en-GB"/>
        </w:rPr>
        <w:t>Points will be awarded as follows (mixed &amp; levels sections):-</w:t>
      </w:r>
    </w:p>
    <w:p w14:paraId="1C374DCC" w14:textId="77777777" w:rsidR="005B0465" w:rsidRPr="008B4240" w:rsidRDefault="005B0465" w:rsidP="005B0465">
      <w:pPr>
        <w:pStyle w:val="ListParagraph"/>
        <w:spacing w:after="240" w:line="360" w:lineRule="auto"/>
        <w:jc w:val="center"/>
        <w:rPr>
          <w:rFonts w:cs="Arial"/>
          <w:szCs w:val="22"/>
          <w:lang w:val="en-GB"/>
        </w:rPr>
      </w:pPr>
      <w:r>
        <w:t>3 points for a match won</w:t>
      </w:r>
    </w:p>
    <w:p w14:paraId="10B042DC" w14:textId="77777777" w:rsidR="005B0465" w:rsidRPr="008B4240" w:rsidRDefault="005B0465" w:rsidP="005B0465">
      <w:pPr>
        <w:pStyle w:val="ListParagraph"/>
        <w:spacing w:after="240" w:line="360" w:lineRule="auto"/>
        <w:jc w:val="center"/>
        <w:rPr>
          <w:rFonts w:cs="Arial"/>
          <w:szCs w:val="22"/>
          <w:lang w:val="en-GB"/>
        </w:rPr>
      </w:pPr>
      <w:r>
        <w:t>1 point for 5-4 defeat</w:t>
      </w:r>
    </w:p>
    <w:p w14:paraId="5501AACB" w14:textId="77777777" w:rsidR="005B0465" w:rsidRPr="008B4240" w:rsidRDefault="005B0465" w:rsidP="005B0465">
      <w:pPr>
        <w:pStyle w:val="ListParagraph"/>
        <w:spacing w:after="240" w:line="360" w:lineRule="auto"/>
        <w:jc w:val="center"/>
        <w:rPr>
          <w:rFonts w:cs="Arial"/>
          <w:szCs w:val="22"/>
          <w:lang w:val="en-GB"/>
        </w:rPr>
      </w:pPr>
      <w:r>
        <w:t>1.5 points for a match tied</w:t>
      </w:r>
    </w:p>
    <w:p w14:paraId="3C02026A" w14:textId="77777777" w:rsidR="005B0465" w:rsidRPr="008B4240" w:rsidRDefault="005B0465" w:rsidP="005B0465">
      <w:pPr>
        <w:pStyle w:val="ListParagraph"/>
        <w:numPr>
          <w:ilvl w:val="0"/>
          <w:numId w:val="34"/>
        </w:numPr>
        <w:spacing w:after="240" w:line="360" w:lineRule="auto"/>
        <w:ind w:left="709"/>
        <w:rPr>
          <w:rFonts w:cs="Arial"/>
          <w:szCs w:val="22"/>
          <w:lang w:val="en-GB"/>
        </w:rPr>
      </w:pPr>
      <w:r>
        <w:t>Points will be awarded as follows (ladies section):-</w:t>
      </w:r>
    </w:p>
    <w:p w14:paraId="34238017" w14:textId="77777777" w:rsidR="005B0465" w:rsidRDefault="005B0465" w:rsidP="005B0465">
      <w:pPr>
        <w:spacing w:line="360" w:lineRule="auto"/>
        <w:ind w:left="397"/>
        <w:jc w:val="center"/>
      </w:pPr>
      <w:r>
        <w:t>3 points for a match won</w:t>
      </w:r>
    </w:p>
    <w:p w14:paraId="3622A045" w14:textId="742B3212" w:rsidR="005B0465" w:rsidRPr="005B0465" w:rsidRDefault="005B0465" w:rsidP="005B0465">
      <w:pPr>
        <w:spacing w:after="240" w:line="360" w:lineRule="auto"/>
        <w:ind w:left="397"/>
        <w:jc w:val="center"/>
      </w:pPr>
      <w:r>
        <w:t>1 points for a match tied</w:t>
      </w:r>
    </w:p>
    <w:p w14:paraId="77368859" w14:textId="75A7926C" w:rsidR="000F359F" w:rsidRPr="008B439A" w:rsidRDefault="008D1544" w:rsidP="008B439A">
      <w:pPr>
        <w:pStyle w:val="ListParagraph"/>
        <w:numPr>
          <w:ilvl w:val="0"/>
          <w:numId w:val="22"/>
        </w:numPr>
        <w:ind w:left="426"/>
        <w:rPr>
          <w:b/>
          <w:color w:val="0070C0"/>
          <w:lang w:val="en-GB"/>
        </w:rPr>
      </w:pPr>
      <w:r>
        <w:rPr>
          <w:b/>
          <w:color w:val="0070C0"/>
          <w:lang w:val="en-GB"/>
        </w:rPr>
        <w:t xml:space="preserve">PLAYER </w:t>
      </w:r>
      <w:r w:rsidR="000F359F" w:rsidRPr="008B439A">
        <w:rPr>
          <w:b/>
          <w:color w:val="0070C0"/>
          <w:lang w:val="en-GB"/>
        </w:rPr>
        <w:t>R</w:t>
      </w:r>
      <w:r>
        <w:rPr>
          <w:b/>
          <w:color w:val="0070C0"/>
          <w:lang w:val="en-GB"/>
        </w:rPr>
        <w:t>EGISTRATIONS</w:t>
      </w:r>
    </w:p>
    <w:p w14:paraId="177CF146" w14:textId="77777777" w:rsidR="008B439A" w:rsidRPr="008B439A" w:rsidRDefault="008B439A" w:rsidP="008B439A">
      <w:pPr>
        <w:pStyle w:val="ListParagraph"/>
        <w:ind w:left="284"/>
        <w:rPr>
          <w:b/>
          <w:color w:val="0070C0"/>
          <w:lang w:val="en-GB"/>
        </w:rPr>
      </w:pPr>
    </w:p>
    <w:p w14:paraId="4AB4ACAF" w14:textId="5903AB9D" w:rsidR="003F56FB" w:rsidRPr="005B0465" w:rsidRDefault="003F56FB" w:rsidP="008B439A">
      <w:pPr>
        <w:pStyle w:val="ListParagraph"/>
        <w:numPr>
          <w:ilvl w:val="0"/>
          <w:numId w:val="35"/>
        </w:numPr>
        <w:spacing w:line="360" w:lineRule="auto"/>
        <w:ind w:left="709"/>
        <w:rPr>
          <w:rFonts w:cs="Arial"/>
          <w:color w:val="595959" w:themeColor="text1" w:themeTint="A6"/>
          <w:szCs w:val="22"/>
          <w:lang w:val="en-GB"/>
        </w:rPr>
      </w:pPr>
      <w:r w:rsidRPr="008B439A">
        <w:rPr>
          <w:rFonts w:cs="Arial"/>
          <w:szCs w:val="22"/>
          <w:lang w:val="en-GB"/>
        </w:rPr>
        <w:t>In any section (mixed</w:t>
      </w:r>
      <w:r w:rsidR="009552EB" w:rsidRPr="008B439A">
        <w:rPr>
          <w:rFonts w:cs="Arial"/>
          <w:szCs w:val="22"/>
          <w:lang w:val="en-GB"/>
        </w:rPr>
        <w:t>, ladies</w:t>
      </w:r>
      <w:r w:rsidRPr="008B439A">
        <w:rPr>
          <w:rFonts w:cs="Arial"/>
          <w:szCs w:val="22"/>
          <w:lang w:val="en-GB"/>
        </w:rPr>
        <w:t xml:space="preserve"> or level doubles) clubs must register players for every</w:t>
      </w:r>
      <w:r w:rsidR="008B439A" w:rsidRPr="008B439A">
        <w:rPr>
          <w:rFonts w:cs="Arial"/>
          <w:szCs w:val="22"/>
          <w:lang w:val="en-GB"/>
        </w:rPr>
        <w:t xml:space="preserve"> </w:t>
      </w:r>
      <w:r w:rsidRPr="009552EB">
        <w:t>team using FORM R. Such registrations m</w:t>
      </w:r>
      <w:r w:rsidR="008D1544">
        <w:t>ust be received by the League M</w:t>
      </w:r>
      <w:r w:rsidRPr="009552EB">
        <w:t xml:space="preserve">atch </w:t>
      </w:r>
      <w:r w:rsidR="008D1544">
        <w:t>S</w:t>
      </w:r>
      <w:r w:rsidRPr="009552EB">
        <w:t xml:space="preserve">ecretary before that club plays its first match of the season. The League committee has the right to refuse the </w:t>
      </w:r>
      <w:r w:rsidRPr="005B0465">
        <w:rPr>
          <w:color w:val="595959" w:themeColor="text1" w:themeTint="A6"/>
        </w:rPr>
        <w:t>registration of any player and no player will be allowed to play for another club whilst owing money to their previous club(s).</w:t>
      </w:r>
    </w:p>
    <w:p w14:paraId="641179B8" w14:textId="1C10DEB7" w:rsidR="003757C3" w:rsidRPr="005B0465" w:rsidRDefault="003F56FB" w:rsidP="003757C3">
      <w:pPr>
        <w:pStyle w:val="ListParagraph"/>
        <w:numPr>
          <w:ilvl w:val="0"/>
          <w:numId w:val="26"/>
        </w:numPr>
        <w:spacing w:after="120" w:line="360" w:lineRule="auto"/>
        <w:contextualSpacing w:val="0"/>
        <w:rPr>
          <w:color w:val="595959" w:themeColor="text1" w:themeTint="A6"/>
        </w:rPr>
      </w:pPr>
      <w:r w:rsidRPr="005B0465">
        <w:rPr>
          <w:color w:val="595959" w:themeColor="text1" w:themeTint="A6"/>
        </w:rPr>
        <w:t>Club secretaries must update the</w:t>
      </w:r>
      <w:r w:rsidR="0065743C" w:rsidRPr="005B0465">
        <w:rPr>
          <w:color w:val="595959" w:themeColor="text1" w:themeTint="A6"/>
        </w:rPr>
        <w:t xml:space="preserve">ir list of players on the </w:t>
      </w:r>
      <w:hyperlink r:id="rId15" w:history="1">
        <w:proofErr w:type="spellStart"/>
        <w:r w:rsidR="0065743C" w:rsidRPr="005B0465">
          <w:rPr>
            <w:rStyle w:val="Hyperlink"/>
            <w:color w:val="595959" w:themeColor="text1" w:themeTint="A6"/>
            <w:u w:val="none"/>
          </w:rPr>
          <w:t>Sportsganiser</w:t>
        </w:r>
        <w:proofErr w:type="spellEnd"/>
      </w:hyperlink>
      <w:r w:rsidRPr="005B0465">
        <w:rPr>
          <w:color w:val="595959" w:themeColor="text1" w:themeTint="A6"/>
        </w:rPr>
        <w:t xml:space="preserve"> website to mirror the details of registered players submitte</w:t>
      </w:r>
      <w:r w:rsidR="005B0465">
        <w:rPr>
          <w:color w:val="595959" w:themeColor="text1" w:themeTint="A6"/>
        </w:rPr>
        <w:t>d to the Match Secretary under 4</w:t>
      </w:r>
      <w:r w:rsidRPr="005B0465">
        <w:rPr>
          <w:color w:val="595959" w:themeColor="text1" w:themeTint="A6"/>
        </w:rPr>
        <w:t>(a) before the club plays its first match of the season.</w:t>
      </w:r>
    </w:p>
    <w:p w14:paraId="64E145D5" w14:textId="77777777" w:rsidR="005B0465" w:rsidRDefault="003757C3" w:rsidP="003757C3">
      <w:pPr>
        <w:pStyle w:val="ListParagraph"/>
        <w:numPr>
          <w:ilvl w:val="0"/>
          <w:numId w:val="26"/>
        </w:numPr>
        <w:spacing w:after="120" w:line="360" w:lineRule="auto"/>
        <w:contextualSpacing w:val="0"/>
        <w:rPr>
          <w:color w:val="595959" w:themeColor="text1" w:themeTint="A6"/>
        </w:rPr>
      </w:pPr>
      <w:r w:rsidRPr="005B0465">
        <w:rPr>
          <w:color w:val="595959" w:themeColor="text1" w:themeTint="A6"/>
        </w:rPr>
        <w:t xml:space="preserve">During the course of the season the names of new players to be registered (or re-registrations) must be sent to the </w:t>
      </w:r>
      <w:r w:rsidR="000F359F" w:rsidRPr="005B0465">
        <w:rPr>
          <w:color w:val="595959" w:themeColor="text1" w:themeTint="A6"/>
        </w:rPr>
        <w:t xml:space="preserve">League </w:t>
      </w:r>
      <w:r w:rsidRPr="005B0465">
        <w:rPr>
          <w:color w:val="595959" w:themeColor="text1" w:themeTint="A6"/>
        </w:rPr>
        <w:t>Match Secretary along with the tea</w:t>
      </w:r>
      <w:r w:rsidR="005B0465">
        <w:rPr>
          <w:color w:val="595959" w:themeColor="text1" w:themeTint="A6"/>
        </w:rPr>
        <w:t xml:space="preserve">m they need to </w:t>
      </w:r>
      <w:r w:rsidR="005B0465">
        <w:rPr>
          <w:color w:val="595959" w:themeColor="text1" w:themeTint="A6"/>
        </w:rPr>
        <w:lastRenderedPageBreak/>
        <w:t>be registered to</w:t>
      </w:r>
      <w:r w:rsidRPr="005B0465">
        <w:rPr>
          <w:color w:val="595959" w:themeColor="text1" w:themeTint="A6"/>
        </w:rPr>
        <w:t xml:space="preserve"> and their BE Affiliation number (emailed to hullbadmintonleague@sportsganiser.net) and they will be eligible to play unless notified otherwise by the League Committee. Following the email being sent, the Club Secretary must add the new player(s) to their list of players on the </w:t>
      </w:r>
      <w:proofErr w:type="spellStart"/>
      <w:r w:rsidRPr="005B0465">
        <w:rPr>
          <w:color w:val="595959" w:themeColor="text1" w:themeTint="A6"/>
        </w:rPr>
        <w:t>Sportsganiser</w:t>
      </w:r>
      <w:proofErr w:type="spellEnd"/>
      <w:r w:rsidRPr="005B0465">
        <w:rPr>
          <w:color w:val="595959" w:themeColor="text1" w:themeTint="A6"/>
        </w:rPr>
        <w:t xml:space="preserve"> website within 7 days, or earlier if they are d</w:t>
      </w:r>
      <w:r w:rsidR="005B0465">
        <w:rPr>
          <w:color w:val="595959" w:themeColor="text1" w:themeTint="A6"/>
        </w:rPr>
        <w:t>ue to play in a match.</w:t>
      </w:r>
    </w:p>
    <w:p w14:paraId="6106438C" w14:textId="66E47173" w:rsidR="003757C3" w:rsidRPr="005B0465" w:rsidRDefault="003757C3" w:rsidP="003757C3">
      <w:pPr>
        <w:pStyle w:val="ListParagraph"/>
        <w:numPr>
          <w:ilvl w:val="0"/>
          <w:numId w:val="26"/>
        </w:numPr>
        <w:spacing w:after="120" w:line="360" w:lineRule="auto"/>
        <w:contextualSpacing w:val="0"/>
        <w:rPr>
          <w:color w:val="595959" w:themeColor="text1" w:themeTint="A6"/>
        </w:rPr>
      </w:pPr>
      <w:r w:rsidRPr="005B0465">
        <w:rPr>
          <w:color w:val="595959" w:themeColor="text1" w:themeTint="A6"/>
        </w:rPr>
        <w:t>Player registration or re-registration will only be considered until the end of February, unless a genuine permanent vacancy arises.</w:t>
      </w:r>
    </w:p>
    <w:p w14:paraId="6ADD124C" w14:textId="485A4E3D" w:rsidR="003757C3" w:rsidRPr="005B0465" w:rsidRDefault="003757C3" w:rsidP="003757C3">
      <w:pPr>
        <w:pStyle w:val="ListParagraph"/>
        <w:spacing w:after="120" w:line="360" w:lineRule="auto"/>
        <w:ind w:left="737"/>
        <w:contextualSpacing w:val="0"/>
        <w:rPr>
          <w:color w:val="595959" w:themeColor="text1" w:themeTint="A6"/>
        </w:rPr>
      </w:pPr>
      <w:r w:rsidRPr="005B0465">
        <w:rPr>
          <w:color w:val="595959" w:themeColor="text1" w:themeTint="A6"/>
        </w:rPr>
        <w:t>For new players, failure to provided their BE affiliation number will result in the non-acceptance of the registration until such time as it is provided.</w:t>
      </w:r>
    </w:p>
    <w:p w14:paraId="78391DDB" w14:textId="6D8554CA" w:rsidR="003F56FB" w:rsidRPr="003F56FB" w:rsidRDefault="003F56FB" w:rsidP="00E22562">
      <w:pPr>
        <w:pStyle w:val="ListParagraph"/>
        <w:numPr>
          <w:ilvl w:val="0"/>
          <w:numId w:val="26"/>
        </w:numPr>
        <w:spacing w:after="240" w:line="360" w:lineRule="auto"/>
        <w:contextualSpacing w:val="0"/>
      </w:pPr>
      <w:r w:rsidRPr="003F56FB">
        <w:t>No player may play for more than one club in any section. Any player found to have contravened this rule will have their case discussed by the League Committee. The Committee will determine a penalty based upon the circumstances.</w:t>
      </w:r>
    </w:p>
    <w:p w14:paraId="789D2D73" w14:textId="7F1A60CD" w:rsidR="003F56FB" w:rsidRPr="003F56FB" w:rsidRDefault="003F56FB" w:rsidP="00E22562">
      <w:pPr>
        <w:pStyle w:val="ListParagraph"/>
        <w:numPr>
          <w:ilvl w:val="0"/>
          <w:numId w:val="26"/>
        </w:numPr>
        <w:spacing w:after="120" w:line="360" w:lineRule="auto"/>
        <w:contextualSpacing w:val="0"/>
      </w:pPr>
      <w:r w:rsidRPr="003F56FB">
        <w:t>A player may be reserve on three occasions in the level and mixed sections (that is play for a team higher than the one for which they are registered for at the start of the season). A note stating that they are a reserve should be added to the notes section of the match report. If a player plays as a reserve on a fourth occasion they are automatically registered to the next higher team and may no longer play as a reserve for a higher team. If a player is re-registered during a season to a lower team they cannot reserve for a higher team for the remainder of the season unless they have played less than 3 matches for their original registered team, and higher if that team is not the A team.</w:t>
      </w:r>
    </w:p>
    <w:p w14:paraId="14759651" w14:textId="19BC4A4D" w:rsidR="003F56FB" w:rsidRPr="003F56FB" w:rsidRDefault="003F56FB" w:rsidP="00E22562">
      <w:pPr>
        <w:pStyle w:val="ListParagraph"/>
        <w:numPr>
          <w:ilvl w:val="0"/>
          <w:numId w:val="26"/>
        </w:numPr>
        <w:spacing w:after="240" w:line="360" w:lineRule="auto"/>
        <w:contextualSpacing w:val="0"/>
      </w:pPr>
      <w:r w:rsidRPr="003F56FB">
        <w:t>Any permanent team vacancy occurring during the season must be filled by a new registration. If a player misses 3 consecutive matches in a section, (mixed or level doubles) a reason for these absences must be given on the match card or in writing to the committee. The League committee will reserve the right to enforce by law 6f.</w:t>
      </w:r>
    </w:p>
    <w:p w14:paraId="4ABB5FA3" w14:textId="42B02027" w:rsidR="008D1544" w:rsidRDefault="008D1544" w:rsidP="008D1544">
      <w:pPr>
        <w:pStyle w:val="ListParagraph"/>
        <w:numPr>
          <w:ilvl w:val="0"/>
          <w:numId w:val="22"/>
        </w:numPr>
        <w:spacing w:after="240" w:line="360" w:lineRule="auto"/>
        <w:ind w:left="426"/>
        <w:rPr>
          <w:rFonts w:cs="Arial"/>
          <w:b/>
          <w:color w:val="0070C0"/>
          <w:szCs w:val="22"/>
          <w:lang w:val="en-GB"/>
        </w:rPr>
      </w:pPr>
      <w:r w:rsidRPr="008D1544">
        <w:rPr>
          <w:rFonts w:cs="Arial"/>
          <w:b/>
          <w:color w:val="0070C0"/>
          <w:szCs w:val="22"/>
          <w:lang w:val="en-GB"/>
        </w:rPr>
        <w:t>PLAYER CONDUCT</w:t>
      </w:r>
    </w:p>
    <w:p w14:paraId="79CE475D" w14:textId="77777777" w:rsidR="008D1544" w:rsidRPr="008D1544" w:rsidRDefault="008D1544" w:rsidP="008D1544">
      <w:pPr>
        <w:pStyle w:val="ListParagraph"/>
        <w:spacing w:after="240" w:line="360" w:lineRule="auto"/>
        <w:ind w:left="426"/>
        <w:rPr>
          <w:rFonts w:cs="Arial"/>
          <w:b/>
          <w:color w:val="0070C0"/>
          <w:sz w:val="12"/>
          <w:szCs w:val="22"/>
          <w:lang w:val="en-GB"/>
        </w:rPr>
      </w:pPr>
    </w:p>
    <w:p w14:paraId="526AC864" w14:textId="5B117AA6" w:rsidR="008D1544" w:rsidRDefault="007E3ED4" w:rsidP="008D1544">
      <w:pPr>
        <w:pStyle w:val="ListParagraph"/>
        <w:numPr>
          <w:ilvl w:val="0"/>
          <w:numId w:val="37"/>
        </w:numPr>
        <w:spacing w:after="240" w:line="360" w:lineRule="auto"/>
        <w:ind w:left="709"/>
        <w:rPr>
          <w:rFonts w:cs="Arial"/>
          <w:szCs w:val="22"/>
          <w:lang w:val="en-GB"/>
        </w:rPr>
      </w:pPr>
      <w:r w:rsidRPr="008D1544">
        <w:rPr>
          <w:rFonts w:cs="Arial"/>
          <w:szCs w:val="22"/>
          <w:lang w:val="en-GB"/>
        </w:rPr>
        <w:t>All teams must play in suitable badminton attire, white dress is preferred but coloured clothing may be worn.</w:t>
      </w:r>
    </w:p>
    <w:p w14:paraId="312FA4F6" w14:textId="77777777" w:rsidR="008D1544" w:rsidRPr="008D1544" w:rsidRDefault="008D1544" w:rsidP="008D1544">
      <w:pPr>
        <w:pStyle w:val="ListParagraph"/>
        <w:spacing w:after="240" w:line="360" w:lineRule="auto"/>
        <w:ind w:left="709"/>
        <w:rPr>
          <w:rFonts w:cs="Arial"/>
          <w:szCs w:val="22"/>
          <w:lang w:val="en-GB"/>
        </w:rPr>
      </w:pPr>
    </w:p>
    <w:p w14:paraId="2B1AF36E" w14:textId="0CA9F3E6" w:rsidR="000F359F" w:rsidRDefault="000F359F" w:rsidP="008D1544">
      <w:pPr>
        <w:pStyle w:val="ListParagraph"/>
        <w:numPr>
          <w:ilvl w:val="0"/>
          <w:numId w:val="22"/>
        </w:numPr>
        <w:spacing w:after="240" w:line="360" w:lineRule="auto"/>
        <w:ind w:left="426"/>
        <w:rPr>
          <w:rFonts w:cs="Arial"/>
          <w:b/>
          <w:color w:val="0070C0"/>
          <w:szCs w:val="22"/>
          <w:lang w:val="en-GB"/>
        </w:rPr>
      </w:pPr>
      <w:r w:rsidRPr="008D1544">
        <w:rPr>
          <w:rFonts w:cs="Arial"/>
          <w:b/>
          <w:color w:val="0070C0"/>
          <w:szCs w:val="22"/>
          <w:lang w:val="en-GB"/>
        </w:rPr>
        <w:t>MATCH TIMES &amp; ORDER OF PLAY</w:t>
      </w:r>
    </w:p>
    <w:p w14:paraId="69B95126" w14:textId="77777777" w:rsidR="008D1544" w:rsidRDefault="007E3ED4" w:rsidP="008D1544">
      <w:pPr>
        <w:pStyle w:val="ListParagraph"/>
        <w:numPr>
          <w:ilvl w:val="0"/>
          <w:numId w:val="38"/>
        </w:numPr>
        <w:spacing w:line="360" w:lineRule="auto"/>
        <w:ind w:left="709"/>
        <w:rPr>
          <w:rFonts w:cs="Arial"/>
          <w:szCs w:val="22"/>
          <w:lang w:val="en-GB"/>
        </w:rPr>
      </w:pPr>
      <w:r w:rsidRPr="008D1544">
        <w:rPr>
          <w:rFonts w:cs="Arial"/>
          <w:szCs w:val="22"/>
          <w:lang w:val="en-GB"/>
        </w:rPr>
        <w:t>League matches commence at</w:t>
      </w:r>
      <w:r w:rsidR="008D1544">
        <w:rPr>
          <w:rFonts w:cs="Arial"/>
          <w:szCs w:val="22"/>
          <w:lang w:val="en-GB"/>
        </w:rPr>
        <w:t xml:space="preserve"> 7.00pm or by mutual agreement. Teams must have </w:t>
      </w:r>
      <w:r w:rsidRPr="008D1544">
        <w:rPr>
          <w:rFonts w:cs="Arial"/>
          <w:szCs w:val="22"/>
          <w:lang w:val="en-GB"/>
        </w:rPr>
        <w:t xml:space="preserve">ONE pair ready to start playing within 15 minutes of the official start time of the match. (So if the start time is 7 pm the deadline for the first rubber to actually commence, not warm up, is 7.15.) If not the team with no pairs ready to play will be penalised by the rubber that should have </w:t>
      </w:r>
      <w:r w:rsidRPr="008D1544">
        <w:rPr>
          <w:rFonts w:cs="Arial"/>
          <w:szCs w:val="22"/>
          <w:lang w:val="en-GB"/>
        </w:rPr>
        <w:lastRenderedPageBreak/>
        <w:t>commenced being awarded</w:t>
      </w:r>
      <w:r w:rsidR="00EF4894" w:rsidRPr="008D1544">
        <w:rPr>
          <w:rFonts w:cs="Arial"/>
          <w:szCs w:val="22"/>
          <w:lang w:val="en-GB"/>
        </w:rPr>
        <w:t xml:space="preserve"> to the team with pairs ready t</w:t>
      </w:r>
      <w:r w:rsidRPr="008D1544">
        <w:rPr>
          <w:rFonts w:cs="Arial"/>
          <w:szCs w:val="22"/>
          <w:lang w:val="en-GB"/>
        </w:rPr>
        <w:t xml:space="preserve">o play. If both teams have no pairs ready this rule is void (Home and away). </w:t>
      </w:r>
    </w:p>
    <w:p w14:paraId="7CCFC032" w14:textId="77777777" w:rsidR="008D1544" w:rsidRDefault="007E3ED4" w:rsidP="008D1544">
      <w:pPr>
        <w:pStyle w:val="ListParagraph"/>
        <w:numPr>
          <w:ilvl w:val="0"/>
          <w:numId w:val="38"/>
        </w:numPr>
        <w:spacing w:line="360" w:lineRule="auto"/>
        <w:ind w:left="709"/>
        <w:rPr>
          <w:rFonts w:cs="Arial"/>
          <w:szCs w:val="22"/>
          <w:lang w:val="en-GB"/>
        </w:rPr>
      </w:pPr>
      <w:r w:rsidRPr="008D1544">
        <w:rPr>
          <w:rFonts w:cs="Arial"/>
          <w:szCs w:val="22"/>
          <w:lang w:val="en-GB"/>
        </w:rPr>
        <w:t xml:space="preserve">All couples should be ready and fit to follow on in the correct order of play. </w:t>
      </w:r>
    </w:p>
    <w:p w14:paraId="43A5383D" w14:textId="77777777" w:rsidR="008D1544" w:rsidRDefault="007E3ED4" w:rsidP="008D1544">
      <w:pPr>
        <w:pStyle w:val="ListParagraph"/>
        <w:numPr>
          <w:ilvl w:val="0"/>
          <w:numId w:val="38"/>
        </w:numPr>
        <w:spacing w:line="360" w:lineRule="auto"/>
        <w:ind w:left="709"/>
        <w:rPr>
          <w:rFonts w:cs="Arial"/>
          <w:szCs w:val="22"/>
          <w:lang w:val="en-GB"/>
        </w:rPr>
      </w:pPr>
      <w:r w:rsidRPr="008D1544">
        <w:rPr>
          <w:rFonts w:cs="Arial"/>
          <w:szCs w:val="22"/>
          <w:lang w:val="en-GB"/>
        </w:rPr>
        <w:t xml:space="preserve">Unfinished and </w:t>
      </w:r>
      <w:proofErr w:type="spellStart"/>
      <w:r w:rsidRPr="008D1544">
        <w:rPr>
          <w:rFonts w:cs="Arial"/>
          <w:szCs w:val="22"/>
          <w:lang w:val="en-GB"/>
        </w:rPr>
        <w:t>unplayed</w:t>
      </w:r>
      <w:proofErr w:type="spellEnd"/>
      <w:r w:rsidRPr="008D1544">
        <w:rPr>
          <w:rFonts w:cs="Arial"/>
          <w:szCs w:val="22"/>
          <w:lang w:val="en-GB"/>
        </w:rPr>
        <w:t xml:space="preserve"> rubbers can be claimed if at least one pair is not ready to play at the agreed time, subject to the availability of courts. The League Committee shall be the final arbiters on receipt of the completed match card.</w:t>
      </w:r>
    </w:p>
    <w:p w14:paraId="7F3A4C03" w14:textId="6B840AF5" w:rsidR="007E3ED4" w:rsidRPr="008D1544" w:rsidRDefault="007E3ED4" w:rsidP="008D1544">
      <w:pPr>
        <w:pStyle w:val="ListParagraph"/>
        <w:numPr>
          <w:ilvl w:val="0"/>
          <w:numId w:val="38"/>
        </w:numPr>
        <w:spacing w:line="360" w:lineRule="auto"/>
        <w:ind w:left="709"/>
        <w:rPr>
          <w:rFonts w:cs="Arial"/>
          <w:szCs w:val="22"/>
          <w:lang w:val="en-GB"/>
        </w:rPr>
      </w:pPr>
      <w:r w:rsidRPr="007E3ED4">
        <w:t>The order of play can be either</w:t>
      </w:r>
    </w:p>
    <w:tbl>
      <w:tblPr>
        <w:tblStyle w:val="TableGrid"/>
        <w:tblW w:w="0" w:type="auto"/>
        <w:tblInd w:w="737" w:type="dxa"/>
        <w:tblLook w:val="04A0" w:firstRow="1" w:lastRow="0" w:firstColumn="1" w:lastColumn="0" w:noHBand="0" w:noVBand="1"/>
      </w:tblPr>
      <w:tblGrid>
        <w:gridCol w:w="901"/>
        <w:gridCol w:w="901"/>
        <w:gridCol w:w="901"/>
        <w:gridCol w:w="902"/>
        <w:gridCol w:w="902"/>
        <w:gridCol w:w="902"/>
        <w:gridCol w:w="902"/>
        <w:gridCol w:w="902"/>
        <w:gridCol w:w="902"/>
        <w:gridCol w:w="902"/>
      </w:tblGrid>
      <w:tr w:rsidR="007E3ED4" w14:paraId="36E04256" w14:textId="77777777" w:rsidTr="007E3ED4">
        <w:tc>
          <w:tcPr>
            <w:tcW w:w="901" w:type="dxa"/>
          </w:tcPr>
          <w:p w14:paraId="699834D7" w14:textId="00DDFC3A" w:rsidR="007E3ED4" w:rsidRPr="007E3ED4" w:rsidRDefault="007E3ED4" w:rsidP="007E3ED4">
            <w:pPr>
              <w:pStyle w:val="ListParagraph"/>
              <w:spacing w:before="120" w:after="120"/>
              <w:ind w:left="0"/>
              <w:contextualSpacing w:val="0"/>
              <w:rPr>
                <w:b/>
              </w:rPr>
            </w:pPr>
            <w:r w:rsidRPr="007E3ED4">
              <w:rPr>
                <w:b/>
              </w:rPr>
              <w:t>Home</w:t>
            </w:r>
          </w:p>
        </w:tc>
        <w:tc>
          <w:tcPr>
            <w:tcW w:w="901" w:type="dxa"/>
          </w:tcPr>
          <w:p w14:paraId="0F301425" w14:textId="310DDF74" w:rsidR="007E3ED4" w:rsidRDefault="007E3ED4" w:rsidP="007E3ED4">
            <w:pPr>
              <w:pStyle w:val="ListParagraph"/>
              <w:spacing w:before="120" w:after="120"/>
              <w:ind w:left="0"/>
              <w:contextualSpacing w:val="0"/>
            </w:pPr>
            <w:r>
              <w:t>1</w:t>
            </w:r>
          </w:p>
        </w:tc>
        <w:tc>
          <w:tcPr>
            <w:tcW w:w="901" w:type="dxa"/>
          </w:tcPr>
          <w:p w14:paraId="42818278" w14:textId="7C4223C7" w:rsidR="007E3ED4" w:rsidRDefault="007E3ED4" w:rsidP="007E3ED4">
            <w:pPr>
              <w:pStyle w:val="ListParagraph"/>
              <w:spacing w:before="120" w:after="120"/>
              <w:ind w:left="0"/>
              <w:contextualSpacing w:val="0"/>
            </w:pPr>
            <w:r>
              <w:t>2</w:t>
            </w:r>
          </w:p>
        </w:tc>
        <w:tc>
          <w:tcPr>
            <w:tcW w:w="902" w:type="dxa"/>
          </w:tcPr>
          <w:p w14:paraId="7D7703D1" w14:textId="106383CE" w:rsidR="007E3ED4" w:rsidRDefault="007E3ED4" w:rsidP="007E3ED4">
            <w:pPr>
              <w:pStyle w:val="ListParagraph"/>
              <w:spacing w:before="120" w:after="120"/>
              <w:ind w:left="0"/>
              <w:contextualSpacing w:val="0"/>
            </w:pPr>
            <w:r>
              <w:t>3</w:t>
            </w:r>
          </w:p>
        </w:tc>
        <w:tc>
          <w:tcPr>
            <w:tcW w:w="902" w:type="dxa"/>
          </w:tcPr>
          <w:p w14:paraId="59DA5B0A" w14:textId="54C428B6" w:rsidR="007E3ED4" w:rsidRDefault="007E3ED4" w:rsidP="007E3ED4">
            <w:pPr>
              <w:pStyle w:val="ListParagraph"/>
              <w:spacing w:before="120" w:after="120"/>
              <w:ind w:left="0"/>
              <w:contextualSpacing w:val="0"/>
            </w:pPr>
            <w:r>
              <w:t>2</w:t>
            </w:r>
          </w:p>
        </w:tc>
        <w:tc>
          <w:tcPr>
            <w:tcW w:w="902" w:type="dxa"/>
          </w:tcPr>
          <w:p w14:paraId="28E3810D" w14:textId="045AB4C6" w:rsidR="007E3ED4" w:rsidRDefault="007E3ED4" w:rsidP="007E3ED4">
            <w:pPr>
              <w:pStyle w:val="ListParagraph"/>
              <w:spacing w:before="120" w:after="120"/>
              <w:ind w:left="0"/>
              <w:contextualSpacing w:val="0"/>
            </w:pPr>
            <w:r>
              <w:t>3</w:t>
            </w:r>
          </w:p>
        </w:tc>
        <w:tc>
          <w:tcPr>
            <w:tcW w:w="902" w:type="dxa"/>
          </w:tcPr>
          <w:p w14:paraId="3ADA9136" w14:textId="26D5BD90" w:rsidR="007E3ED4" w:rsidRDefault="007E3ED4" w:rsidP="007E3ED4">
            <w:pPr>
              <w:pStyle w:val="ListParagraph"/>
              <w:spacing w:before="120" w:after="120"/>
              <w:ind w:left="0"/>
              <w:contextualSpacing w:val="0"/>
            </w:pPr>
            <w:r>
              <w:t>1</w:t>
            </w:r>
          </w:p>
        </w:tc>
        <w:tc>
          <w:tcPr>
            <w:tcW w:w="902" w:type="dxa"/>
          </w:tcPr>
          <w:p w14:paraId="6E019503" w14:textId="70D6088A" w:rsidR="007E3ED4" w:rsidRDefault="007E3ED4" w:rsidP="007E3ED4">
            <w:pPr>
              <w:pStyle w:val="ListParagraph"/>
              <w:spacing w:before="120" w:after="120"/>
              <w:ind w:left="0"/>
              <w:contextualSpacing w:val="0"/>
            </w:pPr>
            <w:r>
              <w:t>3</w:t>
            </w:r>
          </w:p>
        </w:tc>
        <w:tc>
          <w:tcPr>
            <w:tcW w:w="902" w:type="dxa"/>
          </w:tcPr>
          <w:p w14:paraId="4DBE9078" w14:textId="5E127E0F" w:rsidR="007E3ED4" w:rsidRDefault="007E3ED4" w:rsidP="007E3ED4">
            <w:pPr>
              <w:pStyle w:val="ListParagraph"/>
              <w:spacing w:before="120" w:after="120"/>
              <w:ind w:left="0"/>
              <w:contextualSpacing w:val="0"/>
            </w:pPr>
            <w:r>
              <w:t>1</w:t>
            </w:r>
          </w:p>
        </w:tc>
        <w:tc>
          <w:tcPr>
            <w:tcW w:w="902" w:type="dxa"/>
          </w:tcPr>
          <w:p w14:paraId="22B93984" w14:textId="067ADCE5" w:rsidR="007E3ED4" w:rsidRDefault="007E3ED4" w:rsidP="007E3ED4">
            <w:pPr>
              <w:pStyle w:val="ListParagraph"/>
              <w:spacing w:before="120" w:after="120"/>
              <w:ind w:left="0"/>
              <w:contextualSpacing w:val="0"/>
            </w:pPr>
            <w:r>
              <w:t>2</w:t>
            </w:r>
          </w:p>
        </w:tc>
      </w:tr>
      <w:tr w:rsidR="007E3ED4" w14:paraId="1E56A766" w14:textId="77777777" w:rsidTr="007E3ED4">
        <w:tc>
          <w:tcPr>
            <w:tcW w:w="901" w:type="dxa"/>
          </w:tcPr>
          <w:p w14:paraId="545DBEB9" w14:textId="5F21DC50" w:rsidR="007E3ED4" w:rsidRPr="007E3ED4" w:rsidRDefault="007E3ED4" w:rsidP="007E3ED4">
            <w:pPr>
              <w:pStyle w:val="ListParagraph"/>
              <w:spacing w:before="120" w:after="120"/>
              <w:ind w:left="0"/>
              <w:contextualSpacing w:val="0"/>
              <w:rPr>
                <w:b/>
              </w:rPr>
            </w:pPr>
            <w:r w:rsidRPr="007E3ED4">
              <w:rPr>
                <w:b/>
              </w:rPr>
              <w:t>Away</w:t>
            </w:r>
          </w:p>
        </w:tc>
        <w:tc>
          <w:tcPr>
            <w:tcW w:w="901" w:type="dxa"/>
          </w:tcPr>
          <w:p w14:paraId="2B6AA51C" w14:textId="3278EFB2" w:rsidR="007E3ED4" w:rsidRDefault="007E3ED4" w:rsidP="007E3ED4">
            <w:pPr>
              <w:pStyle w:val="ListParagraph"/>
              <w:spacing w:before="120" w:after="120"/>
              <w:ind w:left="0"/>
              <w:contextualSpacing w:val="0"/>
            </w:pPr>
            <w:r>
              <w:t>1</w:t>
            </w:r>
          </w:p>
        </w:tc>
        <w:tc>
          <w:tcPr>
            <w:tcW w:w="901" w:type="dxa"/>
          </w:tcPr>
          <w:p w14:paraId="354CFE36" w14:textId="64904379" w:rsidR="007E3ED4" w:rsidRDefault="007E3ED4" w:rsidP="007E3ED4">
            <w:pPr>
              <w:pStyle w:val="ListParagraph"/>
              <w:spacing w:before="120" w:after="120"/>
              <w:ind w:left="0"/>
              <w:contextualSpacing w:val="0"/>
            </w:pPr>
            <w:r>
              <w:t>2</w:t>
            </w:r>
          </w:p>
        </w:tc>
        <w:tc>
          <w:tcPr>
            <w:tcW w:w="902" w:type="dxa"/>
          </w:tcPr>
          <w:p w14:paraId="65C12BB1" w14:textId="0D79618F" w:rsidR="007E3ED4" w:rsidRDefault="007E3ED4" w:rsidP="007E3ED4">
            <w:pPr>
              <w:pStyle w:val="ListParagraph"/>
              <w:spacing w:before="120" w:after="120"/>
              <w:ind w:left="0"/>
              <w:contextualSpacing w:val="0"/>
            </w:pPr>
            <w:r>
              <w:t>3</w:t>
            </w:r>
          </w:p>
        </w:tc>
        <w:tc>
          <w:tcPr>
            <w:tcW w:w="902" w:type="dxa"/>
          </w:tcPr>
          <w:p w14:paraId="3EB6097B" w14:textId="04A0744F" w:rsidR="007E3ED4" w:rsidRDefault="007E3ED4" w:rsidP="007E3ED4">
            <w:pPr>
              <w:pStyle w:val="ListParagraph"/>
              <w:spacing w:before="120" w:after="120"/>
              <w:ind w:left="0"/>
              <w:contextualSpacing w:val="0"/>
            </w:pPr>
            <w:r>
              <w:t>1</w:t>
            </w:r>
          </w:p>
        </w:tc>
        <w:tc>
          <w:tcPr>
            <w:tcW w:w="902" w:type="dxa"/>
          </w:tcPr>
          <w:p w14:paraId="689687E7" w14:textId="1A9AA782" w:rsidR="007E3ED4" w:rsidRDefault="007E3ED4" w:rsidP="007E3ED4">
            <w:pPr>
              <w:pStyle w:val="ListParagraph"/>
              <w:spacing w:before="120" w:after="120"/>
              <w:ind w:left="0"/>
              <w:contextualSpacing w:val="0"/>
            </w:pPr>
            <w:r>
              <w:t>2</w:t>
            </w:r>
          </w:p>
        </w:tc>
        <w:tc>
          <w:tcPr>
            <w:tcW w:w="902" w:type="dxa"/>
          </w:tcPr>
          <w:p w14:paraId="71E8890C" w14:textId="69F6B6EF" w:rsidR="007E3ED4" w:rsidRDefault="007E3ED4" w:rsidP="007E3ED4">
            <w:pPr>
              <w:pStyle w:val="ListParagraph"/>
              <w:spacing w:before="120" w:after="120"/>
              <w:ind w:left="0"/>
              <w:contextualSpacing w:val="0"/>
            </w:pPr>
            <w:r>
              <w:t>3</w:t>
            </w:r>
          </w:p>
        </w:tc>
        <w:tc>
          <w:tcPr>
            <w:tcW w:w="902" w:type="dxa"/>
          </w:tcPr>
          <w:p w14:paraId="00DE934A" w14:textId="38D4E86F" w:rsidR="007E3ED4" w:rsidRDefault="007E3ED4" w:rsidP="007E3ED4">
            <w:pPr>
              <w:pStyle w:val="ListParagraph"/>
              <w:spacing w:before="120" w:after="120"/>
              <w:ind w:left="0"/>
              <w:contextualSpacing w:val="0"/>
            </w:pPr>
            <w:r>
              <w:t>1</w:t>
            </w:r>
          </w:p>
        </w:tc>
        <w:tc>
          <w:tcPr>
            <w:tcW w:w="902" w:type="dxa"/>
          </w:tcPr>
          <w:p w14:paraId="75C53028" w14:textId="5AE5BC98" w:rsidR="007E3ED4" w:rsidRDefault="007E3ED4" w:rsidP="007E3ED4">
            <w:pPr>
              <w:pStyle w:val="ListParagraph"/>
              <w:spacing w:before="120" w:after="120"/>
              <w:ind w:left="0"/>
              <w:contextualSpacing w:val="0"/>
            </w:pPr>
            <w:r>
              <w:t>2</w:t>
            </w:r>
          </w:p>
        </w:tc>
        <w:tc>
          <w:tcPr>
            <w:tcW w:w="902" w:type="dxa"/>
          </w:tcPr>
          <w:p w14:paraId="28D56A2A" w14:textId="3A80FDFE" w:rsidR="007E3ED4" w:rsidRDefault="007E3ED4" w:rsidP="007E3ED4">
            <w:pPr>
              <w:pStyle w:val="ListParagraph"/>
              <w:spacing w:before="120" w:after="120"/>
              <w:ind w:left="0"/>
              <w:contextualSpacing w:val="0"/>
            </w:pPr>
            <w:r>
              <w:t>3</w:t>
            </w:r>
          </w:p>
        </w:tc>
      </w:tr>
    </w:tbl>
    <w:p w14:paraId="019CCCE6" w14:textId="7FCC2DC3" w:rsidR="007E3ED4" w:rsidRDefault="007E3ED4" w:rsidP="003D6658">
      <w:pPr>
        <w:pStyle w:val="ListParagraph"/>
        <w:spacing w:before="240" w:after="120" w:line="360" w:lineRule="auto"/>
        <w:ind w:left="737"/>
        <w:contextualSpacing w:val="0"/>
      </w:pPr>
      <w:r>
        <w:t>Or</w:t>
      </w:r>
    </w:p>
    <w:tbl>
      <w:tblPr>
        <w:tblStyle w:val="TableGrid"/>
        <w:tblW w:w="0" w:type="auto"/>
        <w:tblInd w:w="737" w:type="dxa"/>
        <w:tblLook w:val="04A0" w:firstRow="1" w:lastRow="0" w:firstColumn="1" w:lastColumn="0" w:noHBand="0" w:noVBand="1"/>
      </w:tblPr>
      <w:tblGrid>
        <w:gridCol w:w="892"/>
        <w:gridCol w:w="821"/>
        <w:gridCol w:w="820"/>
        <w:gridCol w:w="821"/>
        <w:gridCol w:w="821"/>
        <w:gridCol w:w="821"/>
        <w:gridCol w:w="821"/>
        <w:gridCol w:w="821"/>
        <w:gridCol w:w="821"/>
        <w:gridCol w:w="821"/>
      </w:tblGrid>
      <w:tr w:rsidR="007E3ED4" w14:paraId="2F72DEB5" w14:textId="77777777" w:rsidTr="007E3ED4">
        <w:tc>
          <w:tcPr>
            <w:tcW w:w="892" w:type="dxa"/>
          </w:tcPr>
          <w:p w14:paraId="26794128" w14:textId="77777777" w:rsidR="007E3ED4" w:rsidRPr="007E3ED4" w:rsidRDefault="007E3ED4" w:rsidP="007E3ED4">
            <w:pPr>
              <w:pStyle w:val="ListParagraph"/>
              <w:spacing w:before="120" w:after="120"/>
              <w:ind w:left="0"/>
              <w:contextualSpacing w:val="0"/>
              <w:rPr>
                <w:b/>
              </w:rPr>
            </w:pPr>
            <w:r w:rsidRPr="007E3ED4">
              <w:rPr>
                <w:b/>
              </w:rPr>
              <w:t>Home</w:t>
            </w:r>
          </w:p>
        </w:tc>
        <w:tc>
          <w:tcPr>
            <w:tcW w:w="821" w:type="dxa"/>
          </w:tcPr>
          <w:p w14:paraId="14C55A2D" w14:textId="5BAEB740" w:rsidR="007E3ED4" w:rsidRDefault="007E3ED4" w:rsidP="007E3ED4">
            <w:pPr>
              <w:pStyle w:val="ListParagraph"/>
              <w:spacing w:before="120" w:after="120"/>
              <w:ind w:left="0"/>
              <w:contextualSpacing w:val="0"/>
            </w:pPr>
            <w:r>
              <w:t>1</w:t>
            </w:r>
          </w:p>
        </w:tc>
        <w:tc>
          <w:tcPr>
            <w:tcW w:w="820" w:type="dxa"/>
          </w:tcPr>
          <w:p w14:paraId="72211E20" w14:textId="58B8F082" w:rsidR="007E3ED4" w:rsidRDefault="007E3ED4" w:rsidP="007E3ED4">
            <w:pPr>
              <w:pStyle w:val="ListParagraph"/>
              <w:spacing w:before="120" w:after="120"/>
              <w:ind w:left="0"/>
              <w:contextualSpacing w:val="0"/>
            </w:pPr>
            <w:r>
              <w:t>2</w:t>
            </w:r>
          </w:p>
        </w:tc>
        <w:tc>
          <w:tcPr>
            <w:tcW w:w="821" w:type="dxa"/>
          </w:tcPr>
          <w:p w14:paraId="7B8DB126" w14:textId="49EF9866" w:rsidR="007E3ED4" w:rsidRDefault="007E3ED4" w:rsidP="007E3ED4">
            <w:pPr>
              <w:pStyle w:val="ListParagraph"/>
              <w:spacing w:before="120" w:after="120"/>
              <w:ind w:left="0"/>
              <w:contextualSpacing w:val="0"/>
            </w:pPr>
            <w:r>
              <w:t>3</w:t>
            </w:r>
          </w:p>
        </w:tc>
        <w:tc>
          <w:tcPr>
            <w:tcW w:w="821" w:type="dxa"/>
          </w:tcPr>
          <w:p w14:paraId="05D20501" w14:textId="07B64D7C" w:rsidR="007E3ED4" w:rsidRDefault="007E3ED4" w:rsidP="007E3ED4">
            <w:pPr>
              <w:pStyle w:val="ListParagraph"/>
              <w:spacing w:before="120" w:after="120"/>
              <w:ind w:left="0"/>
              <w:contextualSpacing w:val="0"/>
            </w:pPr>
            <w:r>
              <w:t>2</w:t>
            </w:r>
          </w:p>
        </w:tc>
        <w:tc>
          <w:tcPr>
            <w:tcW w:w="821" w:type="dxa"/>
          </w:tcPr>
          <w:p w14:paraId="6516B720" w14:textId="77C74C02" w:rsidR="007E3ED4" w:rsidRDefault="007E3ED4" w:rsidP="007E3ED4">
            <w:pPr>
              <w:pStyle w:val="ListParagraph"/>
              <w:spacing w:before="120" w:after="120"/>
              <w:ind w:left="0"/>
              <w:contextualSpacing w:val="0"/>
            </w:pPr>
            <w:r>
              <w:t>1</w:t>
            </w:r>
          </w:p>
        </w:tc>
        <w:tc>
          <w:tcPr>
            <w:tcW w:w="821" w:type="dxa"/>
          </w:tcPr>
          <w:p w14:paraId="337C3692" w14:textId="33BBF13F" w:rsidR="007E3ED4" w:rsidRDefault="007E3ED4" w:rsidP="007E3ED4">
            <w:pPr>
              <w:pStyle w:val="ListParagraph"/>
              <w:spacing w:before="120" w:after="120"/>
              <w:ind w:left="0"/>
              <w:contextualSpacing w:val="0"/>
            </w:pPr>
            <w:r>
              <w:t>3</w:t>
            </w:r>
          </w:p>
        </w:tc>
        <w:tc>
          <w:tcPr>
            <w:tcW w:w="821" w:type="dxa"/>
          </w:tcPr>
          <w:p w14:paraId="3F4640C0" w14:textId="4C22D5ED" w:rsidR="007E3ED4" w:rsidRDefault="007E3ED4" w:rsidP="007E3ED4">
            <w:pPr>
              <w:pStyle w:val="ListParagraph"/>
              <w:spacing w:before="120" w:after="120"/>
              <w:ind w:left="0"/>
              <w:contextualSpacing w:val="0"/>
            </w:pPr>
            <w:r>
              <w:t>2</w:t>
            </w:r>
          </w:p>
        </w:tc>
        <w:tc>
          <w:tcPr>
            <w:tcW w:w="821" w:type="dxa"/>
          </w:tcPr>
          <w:p w14:paraId="052EEB0F" w14:textId="6F75CF58" w:rsidR="007E3ED4" w:rsidRDefault="007E3ED4" w:rsidP="007E3ED4">
            <w:pPr>
              <w:pStyle w:val="ListParagraph"/>
              <w:spacing w:before="120" w:after="120"/>
              <w:ind w:left="0"/>
              <w:contextualSpacing w:val="0"/>
            </w:pPr>
            <w:r>
              <w:t>3</w:t>
            </w:r>
          </w:p>
        </w:tc>
        <w:tc>
          <w:tcPr>
            <w:tcW w:w="821" w:type="dxa"/>
          </w:tcPr>
          <w:p w14:paraId="73FC41BD" w14:textId="15A0528A" w:rsidR="007E3ED4" w:rsidRDefault="007E3ED4" w:rsidP="007E3ED4">
            <w:pPr>
              <w:pStyle w:val="ListParagraph"/>
              <w:spacing w:before="120" w:after="120"/>
              <w:ind w:left="0"/>
              <w:contextualSpacing w:val="0"/>
            </w:pPr>
            <w:r>
              <w:t>1</w:t>
            </w:r>
          </w:p>
        </w:tc>
      </w:tr>
      <w:tr w:rsidR="007E3ED4" w14:paraId="45C4C9A6" w14:textId="77777777" w:rsidTr="007E3ED4">
        <w:tc>
          <w:tcPr>
            <w:tcW w:w="892" w:type="dxa"/>
          </w:tcPr>
          <w:p w14:paraId="64D680B8" w14:textId="77777777" w:rsidR="007E3ED4" w:rsidRPr="007E3ED4" w:rsidRDefault="007E3ED4" w:rsidP="007E3ED4">
            <w:pPr>
              <w:pStyle w:val="ListParagraph"/>
              <w:spacing w:before="120" w:after="120"/>
              <w:ind w:left="0"/>
              <w:contextualSpacing w:val="0"/>
              <w:rPr>
                <w:b/>
              </w:rPr>
            </w:pPr>
            <w:r w:rsidRPr="007E3ED4">
              <w:rPr>
                <w:b/>
              </w:rPr>
              <w:t>Away</w:t>
            </w:r>
          </w:p>
        </w:tc>
        <w:tc>
          <w:tcPr>
            <w:tcW w:w="821" w:type="dxa"/>
          </w:tcPr>
          <w:p w14:paraId="1415112D" w14:textId="428B3D71" w:rsidR="007E3ED4" w:rsidRDefault="007E3ED4" w:rsidP="007E3ED4">
            <w:pPr>
              <w:pStyle w:val="ListParagraph"/>
              <w:spacing w:before="120" w:after="120"/>
              <w:ind w:left="0"/>
              <w:contextualSpacing w:val="0"/>
            </w:pPr>
            <w:r>
              <w:t>1</w:t>
            </w:r>
          </w:p>
        </w:tc>
        <w:tc>
          <w:tcPr>
            <w:tcW w:w="820" w:type="dxa"/>
          </w:tcPr>
          <w:p w14:paraId="0740A845" w14:textId="72C0F290" w:rsidR="007E3ED4" w:rsidRDefault="007E3ED4" w:rsidP="007E3ED4">
            <w:pPr>
              <w:pStyle w:val="ListParagraph"/>
              <w:spacing w:before="120" w:after="120"/>
              <w:ind w:left="0"/>
              <w:contextualSpacing w:val="0"/>
            </w:pPr>
            <w:r>
              <w:t>2</w:t>
            </w:r>
          </w:p>
        </w:tc>
        <w:tc>
          <w:tcPr>
            <w:tcW w:w="821" w:type="dxa"/>
          </w:tcPr>
          <w:p w14:paraId="56840607" w14:textId="6F266855" w:rsidR="007E3ED4" w:rsidRDefault="007E3ED4" w:rsidP="007E3ED4">
            <w:pPr>
              <w:pStyle w:val="ListParagraph"/>
              <w:spacing w:before="120" w:after="120"/>
              <w:ind w:left="0"/>
              <w:contextualSpacing w:val="0"/>
            </w:pPr>
            <w:r>
              <w:t>3</w:t>
            </w:r>
          </w:p>
        </w:tc>
        <w:tc>
          <w:tcPr>
            <w:tcW w:w="821" w:type="dxa"/>
          </w:tcPr>
          <w:p w14:paraId="21E825C4" w14:textId="2F7D85FB" w:rsidR="007E3ED4" w:rsidRDefault="007E3ED4" w:rsidP="007E3ED4">
            <w:pPr>
              <w:pStyle w:val="ListParagraph"/>
              <w:spacing w:before="120" w:after="120"/>
              <w:ind w:left="0"/>
              <w:contextualSpacing w:val="0"/>
            </w:pPr>
            <w:r>
              <w:t>1</w:t>
            </w:r>
          </w:p>
        </w:tc>
        <w:tc>
          <w:tcPr>
            <w:tcW w:w="821" w:type="dxa"/>
          </w:tcPr>
          <w:p w14:paraId="61FDA745" w14:textId="7D89C6D2" w:rsidR="007E3ED4" w:rsidRDefault="007E3ED4" w:rsidP="007E3ED4">
            <w:pPr>
              <w:pStyle w:val="ListParagraph"/>
              <w:spacing w:before="120" w:after="120"/>
              <w:ind w:left="0"/>
              <w:contextualSpacing w:val="0"/>
            </w:pPr>
            <w:r>
              <w:t>3</w:t>
            </w:r>
          </w:p>
        </w:tc>
        <w:tc>
          <w:tcPr>
            <w:tcW w:w="821" w:type="dxa"/>
          </w:tcPr>
          <w:p w14:paraId="5B06DE74" w14:textId="299D61EC" w:rsidR="007E3ED4" w:rsidRDefault="007E3ED4" w:rsidP="007E3ED4">
            <w:pPr>
              <w:pStyle w:val="ListParagraph"/>
              <w:spacing w:before="120" w:after="120"/>
              <w:ind w:left="0"/>
              <w:contextualSpacing w:val="0"/>
            </w:pPr>
            <w:r>
              <w:t>2</w:t>
            </w:r>
          </w:p>
        </w:tc>
        <w:tc>
          <w:tcPr>
            <w:tcW w:w="821" w:type="dxa"/>
          </w:tcPr>
          <w:p w14:paraId="3190E08F" w14:textId="15C2697D" w:rsidR="007E3ED4" w:rsidRDefault="007E3ED4" w:rsidP="007E3ED4">
            <w:pPr>
              <w:pStyle w:val="ListParagraph"/>
              <w:spacing w:before="120" w:after="120"/>
              <w:ind w:left="0"/>
              <w:contextualSpacing w:val="0"/>
            </w:pPr>
            <w:r>
              <w:t>3</w:t>
            </w:r>
          </w:p>
        </w:tc>
        <w:tc>
          <w:tcPr>
            <w:tcW w:w="821" w:type="dxa"/>
          </w:tcPr>
          <w:p w14:paraId="1E038E51" w14:textId="5E559036" w:rsidR="007E3ED4" w:rsidRDefault="007E3ED4" w:rsidP="007E3ED4">
            <w:pPr>
              <w:pStyle w:val="ListParagraph"/>
              <w:spacing w:before="120" w:after="120"/>
              <w:ind w:left="0"/>
              <w:contextualSpacing w:val="0"/>
            </w:pPr>
            <w:r>
              <w:t>1</w:t>
            </w:r>
          </w:p>
        </w:tc>
        <w:tc>
          <w:tcPr>
            <w:tcW w:w="821" w:type="dxa"/>
          </w:tcPr>
          <w:p w14:paraId="09776E07" w14:textId="138A637A" w:rsidR="007E3ED4" w:rsidRDefault="007E3ED4" w:rsidP="007E3ED4">
            <w:pPr>
              <w:pStyle w:val="ListParagraph"/>
              <w:spacing w:before="120" w:after="120"/>
              <w:ind w:left="0"/>
              <w:contextualSpacing w:val="0"/>
            </w:pPr>
            <w:r>
              <w:t>2</w:t>
            </w:r>
          </w:p>
        </w:tc>
      </w:tr>
    </w:tbl>
    <w:p w14:paraId="3CF06E85" w14:textId="77777777" w:rsidR="008D1544" w:rsidRDefault="007E3ED4" w:rsidP="008D1544">
      <w:pPr>
        <w:pStyle w:val="ListParagraph"/>
        <w:spacing w:before="360" w:after="120" w:line="360" w:lineRule="auto"/>
        <w:ind w:left="737"/>
        <w:contextualSpacing w:val="0"/>
      </w:pPr>
      <w:r w:rsidRPr="007E3ED4">
        <w:t>Each club to determine which format it wants to use for its home matches.</w:t>
      </w:r>
    </w:p>
    <w:p w14:paraId="3B665755" w14:textId="77777777" w:rsidR="0001469E" w:rsidRDefault="007E3ED4" w:rsidP="0001469E">
      <w:pPr>
        <w:pStyle w:val="ListParagraph"/>
        <w:numPr>
          <w:ilvl w:val="0"/>
          <w:numId w:val="38"/>
        </w:numPr>
        <w:spacing w:before="360" w:after="120" w:line="360" w:lineRule="auto"/>
        <w:ind w:left="709"/>
      </w:pPr>
      <w:r>
        <w:t>All matches shall finish no later than 11.00pm, except where court time is unlimited the visiting team shall have the option to play to a finish if they inform the home team before the start of the match. Each member club must maintain details on t</w:t>
      </w:r>
      <w:r w:rsidRPr="00267AB8">
        <w:rPr>
          <w:color w:val="595959" w:themeColor="text1" w:themeTint="A6"/>
        </w:rPr>
        <w:t xml:space="preserve">he </w:t>
      </w:r>
      <w:hyperlink r:id="rId16" w:history="1">
        <w:proofErr w:type="spellStart"/>
        <w:r w:rsidR="0065743C" w:rsidRPr="00267AB8">
          <w:rPr>
            <w:rStyle w:val="Hyperlink"/>
            <w:color w:val="595959" w:themeColor="text1" w:themeTint="A6"/>
            <w:u w:val="none"/>
          </w:rPr>
          <w:t>Sportsganiser</w:t>
        </w:r>
        <w:proofErr w:type="spellEnd"/>
      </w:hyperlink>
      <w:r w:rsidR="0065743C" w:rsidRPr="003F56FB">
        <w:t xml:space="preserve"> </w:t>
      </w:r>
      <w:r>
        <w:t>website of any time limit on the availability of their hall.</w:t>
      </w:r>
    </w:p>
    <w:p w14:paraId="35A9814A" w14:textId="77777777" w:rsidR="0001469E" w:rsidRDefault="007E3ED4" w:rsidP="0001469E">
      <w:pPr>
        <w:pStyle w:val="ListParagraph"/>
        <w:numPr>
          <w:ilvl w:val="0"/>
          <w:numId w:val="38"/>
        </w:numPr>
        <w:spacing w:before="360" w:after="120" w:line="360" w:lineRule="auto"/>
        <w:ind w:left="709"/>
      </w:pPr>
      <w:r>
        <w:t>There must be a minimum of 4 hours court-time available per match.</w:t>
      </w:r>
    </w:p>
    <w:p w14:paraId="55355369" w14:textId="77777777" w:rsidR="0001469E" w:rsidRPr="0001469E" w:rsidRDefault="0001469E" w:rsidP="0001469E">
      <w:pPr>
        <w:pStyle w:val="ListParagraph"/>
        <w:numPr>
          <w:ilvl w:val="0"/>
          <w:numId w:val="38"/>
        </w:numPr>
        <w:spacing w:before="360" w:after="120" w:line="360" w:lineRule="auto"/>
        <w:ind w:left="709"/>
      </w:pPr>
      <w:r w:rsidRPr="0001469E">
        <w:rPr>
          <w:rFonts w:cs="Arial"/>
          <w:szCs w:val="22"/>
          <w:lang w:val="en-GB"/>
        </w:rPr>
        <w:t>In all matches, the home team shall provide the courts at no expense to the visiting team players.</w:t>
      </w:r>
    </w:p>
    <w:p w14:paraId="3DC753F7" w14:textId="77777777" w:rsidR="0001469E" w:rsidRDefault="0001469E" w:rsidP="0001469E">
      <w:pPr>
        <w:pStyle w:val="ListParagraph"/>
        <w:numPr>
          <w:ilvl w:val="0"/>
          <w:numId w:val="38"/>
        </w:numPr>
        <w:spacing w:before="360" w:after="120" w:line="360" w:lineRule="auto"/>
        <w:ind w:left="709"/>
      </w:pPr>
      <w:r w:rsidRPr="00957631">
        <w:t xml:space="preserve">For the purposes of lets, faults, </w:t>
      </w:r>
      <w:proofErr w:type="spellStart"/>
      <w:r w:rsidRPr="00957631">
        <w:t>etc</w:t>
      </w:r>
      <w:proofErr w:type="spellEnd"/>
      <w:r w:rsidRPr="00957631">
        <w:t>, the visiting teams shall adhere to the home club's local rules.</w:t>
      </w:r>
    </w:p>
    <w:p w14:paraId="073E9562" w14:textId="044C4A07" w:rsidR="0001469E" w:rsidRDefault="0001469E" w:rsidP="0001469E">
      <w:pPr>
        <w:pStyle w:val="ListParagraph"/>
        <w:numPr>
          <w:ilvl w:val="0"/>
          <w:numId w:val="38"/>
        </w:numPr>
        <w:spacing w:before="360" w:after="120" w:line="360" w:lineRule="auto"/>
        <w:ind w:left="709"/>
      </w:pPr>
      <w:r w:rsidRPr="00957631">
        <w:t>The League shall not be held liable for any damage, l</w:t>
      </w:r>
      <w:r>
        <w:t>osses or injuries incurred befor</w:t>
      </w:r>
      <w:r w:rsidRPr="00957631">
        <w:t>e, during or after any of its fixtures or organised events howsoever caused.</w:t>
      </w:r>
    </w:p>
    <w:p w14:paraId="7DC0B3B3" w14:textId="77777777" w:rsidR="0001469E" w:rsidRDefault="0001469E" w:rsidP="0001469E">
      <w:pPr>
        <w:pStyle w:val="ListParagraph"/>
        <w:spacing w:before="360" w:after="120" w:line="360" w:lineRule="auto"/>
        <w:ind w:left="709"/>
      </w:pPr>
    </w:p>
    <w:p w14:paraId="470AE9C6" w14:textId="645FC4CB" w:rsidR="000F359F" w:rsidRPr="0001469E" w:rsidRDefault="000F359F" w:rsidP="0001469E">
      <w:pPr>
        <w:pStyle w:val="ListParagraph"/>
        <w:numPr>
          <w:ilvl w:val="0"/>
          <w:numId w:val="22"/>
        </w:numPr>
        <w:spacing w:after="240" w:line="360" w:lineRule="auto"/>
        <w:ind w:left="426"/>
        <w:rPr>
          <w:b/>
          <w:color w:val="0070C0"/>
        </w:rPr>
      </w:pPr>
      <w:r w:rsidRPr="0001469E">
        <w:rPr>
          <w:b/>
          <w:color w:val="0070C0"/>
        </w:rPr>
        <w:t>SHUTTLES</w:t>
      </w:r>
    </w:p>
    <w:p w14:paraId="7F52E31A" w14:textId="1DFD2A59" w:rsidR="00957631" w:rsidRDefault="00957631" w:rsidP="0001469E">
      <w:pPr>
        <w:pStyle w:val="ListParagraph"/>
        <w:numPr>
          <w:ilvl w:val="0"/>
          <w:numId w:val="40"/>
        </w:numPr>
        <w:spacing w:after="240" w:line="360" w:lineRule="auto"/>
        <w:ind w:left="709"/>
        <w:contextualSpacing w:val="0"/>
        <w:rPr>
          <w:rFonts w:cs="Arial"/>
          <w:szCs w:val="22"/>
          <w:lang w:val="en-GB"/>
        </w:rPr>
      </w:pPr>
      <w:r w:rsidRPr="00957631">
        <w:rPr>
          <w:rFonts w:cs="Arial"/>
          <w:szCs w:val="22"/>
          <w:lang w:val="en-GB"/>
        </w:rPr>
        <w:t>A minimum of 12 new feather shuttles must be available at the home club's expense. A new shuttle should be available for each rubber.</w:t>
      </w:r>
    </w:p>
    <w:p w14:paraId="144E6D9A" w14:textId="37EEED58" w:rsidR="000F359F" w:rsidRPr="0001469E" w:rsidRDefault="000F359F" w:rsidP="0001469E">
      <w:pPr>
        <w:pStyle w:val="ListParagraph"/>
        <w:numPr>
          <w:ilvl w:val="0"/>
          <w:numId w:val="22"/>
        </w:numPr>
        <w:spacing w:after="240" w:line="360" w:lineRule="auto"/>
        <w:ind w:left="426"/>
        <w:rPr>
          <w:rFonts w:cs="Arial"/>
          <w:b/>
          <w:color w:val="0070C0"/>
          <w:szCs w:val="22"/>
          <w:lang w:val="en-GB"/>
        </w:rPr>
      </w:pPr>
      <w:r w:rsidRPr="0001469E">
        <w:rPr>
          <w:rFonts w:cs="Arial"/>
          <w:b/>
          <w:color w:val="0070C0"/>
          <w:szCs w:val="22"/>
          <w:lang w:val="en-GB"/>
        </w:rPr>
        <w:t>TEAM FORMATION</w:t>
      </w:r>
    </w:p>
    <w:p w14:paraId="09B14BA6" w14:textId="77777777" w:rsidR="008B4240" w:rsidRDefault="00957631" w:rsidP="0001469E">
      <w:pPr>
        <w:pStyle w:val="ListParagraph"/>
        <w:numPr>
          <w:ilvl w:val="0"/>
          <w:numId w:val="41"/>
        </w:numPr>
        <w:spacing w:line="360" w:lineRule="auto"/>
        <w:ind w:left="709"/>
        <w:rPr>
          <w:rFonts w:cs="Arial"/>
          <w:szCs w:val="22"/>
          <w:lang w:val="en-GB"/>
        </w:rPr>
      </w:pPr>
      <w:r w:rsidRPr="0001469E">
        <w:rPr>
          <w:rFonts w:cs="Arial"/>
          <w:szCs w:val="22"/>
          <w:lang w:val="en-GB"/>
        </w:rPr>
        <w:t xml:space="preserve">A team </w:t>
      </w:r>
      <w:r w:rsidR="009552EB" w:rsidRPr="0001469E">
        <w:rPr>
          <w:rFonts w:cs="Arial"/>
          <w:szCs w:val="22"/>
          <w:lang w:val="en-GB"/>
        </w:rPr>
        <w:t xml:space="preserve">in the mixed or levels section </w:t>
      </w:r>
      <w:r w:rsidRPr="0001469E">
        <w:rPr>
          <w:rFonts w:cs="Arial"/>
          <w:szCs w:val="22"/>
          <w:lang w:val="en-GB"/>
        </w:rPr>
        <w:t>will comprise of three couples</w:t>
      </w:r>
    </w:p>
    <w:p w14:paraId="330115C0" w14:textId="77777777" w:rsidR="008B4240" w:rsidRDefault="008B4240" w:rsidP="008B4240">
      <w:pPr>
        <w:pStyle w:val="ListParagraph"/>
        <w:numPr>
          <w:ilvl w:val="0"/>
          <w:numId w:val="44"/>
        </w:numPr>
        <w:spacing w:line="360" w:lineRule="auto"/>
        <w:ind w:left="993"/>
        <w:rPr>
          <w:rFonts w:cs="Arial"/>
          <w:szCs w:val="22"/>
          <w:lang w:val="en-GB"/>
        </w:rPr>
      </w:pPr>
      <w:r>
        <w:rPr>
          <w:rFonts w:cs="Arial"/>
          <w:szCs w:val="22"/>
          <w:lang w:val="en-GB"/>
        </w:rPr>
        <w:t>M</w:t>
      </w:r>
      <w:r w:rsidR="00957631" w:rsidRPr="0001469E">
        <w:rPr>
          <w:rFonts w:cs="Arial"/>
          <w:szCs w:val="22"/>
          <w:lang w:val="en-GB"/>
        </w:rPr>
        <w:t>ixed - 3 men</w:t>
      </w:r>
      <w:r w:rsidR="0001469E">
        <w:rPr>
          <w:rFonts w:cs="Arial"/>
          <w:szCs w:val="22"/>
          <w:lang w:val="en-GB"/>
        </w:rPr>
        <w:t xml:space="preserve"> </w:t>
      </w:r>
      <w:r w:rsidR="00957631" w:rsidRPr="0001469E">
        <w:rPr>
          <w:rFonts w:cs="Arial"/>
          <w:szCs w:val="22"/>
          <w:lang w:val="en-GB"/>
        </w:rPr>
        <w:t xml:space="preserve">and 3 ladies playing in mixed pairs; </w:t>
      </w:r>
    </w:p>
    <w:p w14:paraId="25D605D2" w14:textId="7E9F3ED4" w:rsidR="008B4240" w:rsidRDefault="008B4240" w:rsidP="008B4240">
      <w:pPr>
        <w:pStyle w:val="ListParagraph"/>
        <w:numPr>
          <w:ilvl w:val="0"/>
          <w:numId w:val="44"/>
        </w:numPr>
        <w:spacing w:line="360" w:lineRule="auto"/>
        <w:ind w:left="993"/>
        <w:rPr>
          <w:rFonts w:cs="Arial"/>
          <w:szCs w:val="22"/>
          <w:lang w:val="en-GB"/>
        </w:rPr>
      </w:pPr>
      <w:r w:rsidRPr="008B4240">
        <w:rPr>
          <w:rFonts w:cs="Arial"/>
          <w:szCs w:val="22"/>
          <w:lang w:val="en-GB"/>
        </w:rPr>
        <w:t>L</w:t>
      </w:r>
      <w:r w:rsidR="00957631" w:rsidRPr="008B4240">
        <w:rPr>
          <w:rFonts w:cs="Arial"/>
          <w:szCs w:val="22"/>
          <w:lang w:val="en-GB"/>
        </w:rPr>
        <w:t xml:space="preserve">evel doubles – 6 players consisting of </w:t>
      </w:r>
      <w:r>
        <w:rPr>
          <w:rFonts w:cs="Arial"/>
          <w:szCs w:val="22"/>
          <w:lang w:val="en-GB"/>
        </w:rPr>
        <w:t>either</w:t>
      </w:r>
    </w:p>
    <w:p w14:paraId="140977D5" w14:textId="79A0B894" w:rsidR="008B4240" w:rsidRDefault="008B4240" w:rsidP="008B4240">
      <w:pPr>
        <w:pStyle w:val="ListParagraph"/>
        <w:spacing w:line="360" w:lineRule="auto"/>
        <w:ind w:left="993"/>
        <w:rPr>
          <w:rFonts w:cs="Arial"/>
          <w:szCs w:val="22"/>
          <w:lang w:val="en-GB"/>
        </w:rPr>
      </w:pPr>
      <w:r w:rsidRPr="008B4240">
        <w:rPr>
          <w:rFonts w:cs="Arial"/>
          <w:szCs w:val="22"/>
          <w:lang w:val="en-GB"/>
        </w:rPr>
        <w:lastRenderedPageBreak/>
        <w:t>(</w:t>
      </w:r>
      <w:r w:rsidR="00957631" w:rsidRPr="008B4240">
        <w:rPr>
          <w:rFonts w:cs="Arial"/>
          <w:szCs w:val="22"/>
          <w:lang w:val="en-GB"/>
        </w:rPr>
        <w:t xml:space="preserve">6 men, 6 ladies, 4 men &amp; 2 ladies or 2 men &amp; 4 ladies </w:t>
      </w:r>
      <w:r w:rsidRPr="008B4240">
        <w:rPr>
          <w:rFonts w:cs="Arial"/>
          <w:szCs w:val="22"/>
          <w:lang w:val="en-GB"/>
        </w:rPr>
        <w:t xml:space="preserve">playing in single-sex pairs) </w:t>
      </w:r>
    </w:p>
    <w:p w14:paraId="63B57879" w14:textId="5DBC27DC" w:rsidR="0001469E" w:rsidRPr="008B4240" w:rsidRDefault="008B4240" w:rsidP="008B4240">
      <w:pPr>
        <w:pStyle w:val="ListParagraph"/>
        <w:numPr>
          <w:ilvl w:val="0"/>
          <w:numId w:val="44"/>
        </w:numPr>
        <w:spacing w:line="360" w:lineRule="auto"/>
        <w:ind w:left="993"/>
        <w:rPr>
          <w:rFonts w:cs="Arial"/>
          <w:szCs w:val="22"/>
          <w:lang w:val="en-GB"/>
        </w:rPr>
      </w:pPr>
      <w:r>
        <w:rPr>
          <w:rFonts w:cs="Arial"/>
          <w:szCs w:val="22"/>
          <w:lang w:val="en-GB"/>
        </w:rPr>
        <w:t>N</w:t>
      </w:r>
      <w:r w:rsidR="00957631" w:rsidRPr="008B4240">
        <w:rPr>
          <w:rFonts w:cs="Arial"/>
          <w:szCs w:val="22"/>
          <w:lang w:val="en-GB"/>
        </w:rPr>
        <w:t xml:space="preserve">o couple may be divided to complete the fixture. </w:t>
      </w:r>
    </w:p>
    <w:p w14:paraId="7FAA69EC" w14:textId="20139F61" w:rsidR="009552EB" w:rsidRPr="00DE5D25" w:rsidRDefault="009552EB" w:rsidP="00D95F7A">
      <w:pPr>
        <w:pStyle w:val="ListParagraph"/>
        <w:numPr>
          <w:ilvl w:val="0"/>
          <w:numId w:val="41"/>
        </w:numPr>
        <w:spacing w:line="360" w:lineRule="auto"/>
        <w:ind w:left="709"/>
        <w:rPr>
          <w:rFonts w:cs="Arial"/>
          <w:szCs w:val="22"/>
          <w:lang w:val="en-GB"/>
        </w:rPr>
      </w:pPr>
      <w:r>
        <w:t>A team in the Ladies section will comprise of two female couples playing in single-sex pairs.</w:t>
      </w:r>
      <w:r w:rsidR="00DE5D25">
        <w:t xml:space="preserve"> </w:t>
      </w:r>
      <w:r w:rsidRPr="00C31E83">
        <w:t>The ladies in each team should be ranked from 1 to 4, and the following rubbers will be played (though not necessarily in this order):</w:t>
      </w:r>
    </w:p>
    <w:tbl>
      <w:tblPr>
        <w:tblW w:w="507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990"/>
        <w:gridCol w:w="2121"/>
      </w:tblGrid>
      <w:tr w:rsidR="009552EB" w:rsidRPr="00C31E83" w14:paraId="43342AF5" w14:textId="77777777" w:rsidTr="009552EB">
        <w:trPr>
          <w:trHeight w:val="714"/>
        </w:trPr>
        <w:tc>
          <w:tcPr>
            <w:tcW w:w="959" w:type="dxa"/>
            <w:shd w:val="clear" w:color="auto" w:fill="F5F1F0"/>
            <w:vAlign w:val="center"/>
          </w:tcPr>
          <w:p w14:paraId="015CD197" w14:textId="77777777" w:rsidR="009552EB" w:rsidRPr="00C31E83" w:rsidRDefault="009552EB" w:rsidP="00B3768D">
            <w:pPr>
              <w:rPr>
                <w:b/>
              </w:rPr>
            </w:pPr>
            <w:r w:rsidRPr="00C31E83">
              <w:rPr>
                <w:b/>
                <w:bCs/>
              </w:rPr>
              <w:t>Game</w:t>
            </w:r>
          </w:p>
        </w:tc>
        <w:tc>
          <w:tcPr>
            <w:tcW w:w="1990" w:type="dxa"/>
            <w:shd w:val="clear" w:color="auto" w:fill="F5F1F0"/>
            <w:vAlign w:val="center"/>
          </w:tcPr>
          <w:p w14:paraId="60E12E39" w14:textId="77777777" w:rsidR="009552EB" w:rsidRPr="00C31E83" w:rsidRDefault="009552EB" w:rsidP="00B3768D">
            <w:pPr>
              <w:rPr>
                <w:b/>
              </w:rPr>
            </w:pPr>
            <w:r w:rsidRPr="00C31E83">
              <w:rPr>
                <w:b/>
                <w:bCs/>
              </w:rPr>
              <w:t>Home Team</w:t>
            </w:r>
          </w:p>
        </w:tc>
        <w:tc>
          <w:tcPr>
            <w:tcW w:w="2121" w:type="dxa"/>
            <w:shd w:val="clear" w:color="auto" w:fill="F5F1F0"/>
            <w:vAlign w:val="center"/>
          </w:tcPr>
          <w:p w14:paraId="39B72C88" w14:textId="77777777" w:rsidR="009552EB" w:rsidRPr="00C31E83" w:rsidRDefault="009552EB" w:rsidP="00B3768D">
            <w:pPr>
              <w:rPr>
                <w:b/>
              </w:rPr>
            </w:pPr>
            <w:r w:rsidRPr="00C31E83">
              <w:rPr>
                <w:b/>
                <w:bCs/>
              </w:rPr>
              <w:t>Away Team</w:t>
            </w:r>
          </w:p>
        </w:tc>
      </w:tr>
      <w:tr w:rsidR="009552EB" w:rsidRPr="00C31E83" w14:paraId="3085C99E" w14:textId="77777777" w:rsidTr="009552EB">
        <w:trPr>
          <w:trHeight w:val="361"/>
        </w:trPr>
        <w:tc>
          <w:tcPr>
            <w:tcW w:w="959" w:type="dxa"/>
          </w:tcPr>
          <w:p w14:paraId="4360D2C5" w14:textId="77777777" w:rsidR="009552EB" w:rsidRPr="00C31E83" w:rsidRDefault="009552EB" w:rsidP="00B3768D">
            <w:r w:rsidRPr="00C31E83">
              <w:t>1</w:t>
            </w:r>
          </w:p>
        </w:tc>
        <w:tc>
          <w:tcPr>
            <w:tcW w:w="1990" w:type="dxa"/>
          </w:tcPr>
          <w:p w14:paraId="74829A44" w14:textId="77777777" w:rsidR="009552EB" w:rsidRPr="00C31E83" w:rsidRDefault="009552EB" w:rsidP="00B3768D">
            <w:r w:rsidRPr="00C31E83">
              <w:t>Lady 1 &amp; Lady 2</w:t>
            </w:r>
          </w:p>
        </w:tc>
        <w:tc>
          <w:tcPr>
            <w:tcW w:w="2121" w:type="dxa"/>
          </w:tcPr>
          <w:p w14:paraId="51652694" w14:textId="77777777" w:rsidR="009552EB" w:rsidRPr="00C31E83" w:rsidRDefault="009552EB" w:rsidP="00B3768D">
            <w:r w:rsidRPr="00C31E83">
              <w:t>Lady 1 &amp; Lady 2</w:t>
            </w:r>
          </w:p>
        </w:tc>
      </w:tr>
      <w:tr w:rsidR="009552EB" w:rsidRPr="00C31E83" w14:paraId="7AE27433" w14:textId="77777777" w:rsidTr="009552EB">
        <w:trPr>
          <w:trHeight w:val="361"/>
        </w:trPr>
        <w:tc>
          <w:tcPr>
            <w:tcW w:w="959" w:type="dxa"/>
          </w:tcPr>
          <w:p w14:paraId="179481AD" w14:textId="77777777" w:rsidR="009552EB" w:rsidRPr="00C31E83" w:rsidRDefault="009552EB" w:rsidP="00B3768D">
            <w:r w:rsidRPr="00C31E83">
              <w:t>2</w:t>
            </w:r>
          </w:p>
        </w:tc>
        <w:tc>
          <w:tcPr>
            <w:tcW w:w="1990" w:type="dxa"/>
          </w:tcPr>
          <w:p w14:paraId="373F8411" w14:textId="77777777" w:rsidR="009552EB" w:rsidRPr="00C31E83" w:rsidRDefault="009552EB" w:rsidP="00B3768D">
            <w:r w:rsidRPr="00C31E83">
              <w:t>Lady 3 &amp; Lady 4</w:t>
            </w:r>
          </w:p>
        </w:tc>
        <w:tc>
          <w:tcPr>
            <w:tcW w:w="2121" w:type="dxa"/>
          </w:tcPr>
          <w:p w14:paraId="1ABA5F30" w14:textId="77777777" w:rsidR="009552EB" w:rsidRPr="00C31E83" w:rsidRDefault="009552EB" w:rsidP="00B3768D">
            <w:r w:rsidRPr="00C31E83">
              <w:t>Lady 3 &amp; Lady 4</w:t>
            </w:r>
          </w:p>
        </w:tc>
      </w:tr>
      <w:tr w:rsidR="009552EB" w:rsidRPr="00C31E83" w14:paraId="08D1170A" w14:textId="77777777" w:rsidTr="009552EB">
        <w:trPr>
          <w:trHeight w:val="361"/>
        </w:trPr>
        <w:tc>
          <w:tcPr>
            <w:tcW w:w="959" w:type="dxa"/>
          </w:tcPr>
          <w:p w14:paraId="5C90B878" w14:textId="77777777" w:rsidR="009552EB" w:rsidRPr="00C31E83" w:rsidRDefault="009552EB" w:rsidP="00B3768D">
            <w:r w:rsidRPr="00C31E83">
              <w:t>3</w:t>
            </w:r>
          </w:p>
        </w:tc>
        <w:tc>
          <w:tcPr>
            <w:tcW w:w="1990" w:type="dxa"/>
          </w:tcPr>
          <w:p w14:paraId="3701BBD2" w14:textId="77777777" w:rsidR="009552EB" w:rsidRPr="00C31E83" w:rsidRDefault="009552EB" w:rsidP="00B3768D">
            <w:r w:rsidRPr="00C31E83">
              <w:t>Lady 1 &amp; Lady 3</w:t>
            </w:r>
          </w:p>
        </w:tc>
        <w:tc>
          <w:tcPr>
            <w:tcW w:w="2121" w:type="dxa"/>
          </w:tcPr>
          <w:p w14:paraId="588F342A" w14:textId="77777777" w:rsidR="009552EB" w:rsidRPr="00C31E83" w:rsidRDefault="009552EB" w:rsidP="00B3768D">
            <w:r w:rsidRPr="00C31E83">
              <w:t>Lady 1 &amp; Lady 3</w:t>
            </w:r>
          </w:p>
        </w:tc>
      </w:tr>
      <w:tr w:rsidR="009552EB" w:rsidRPr="00C31E83" w14:paraId="462245E4" w14:textId="77777777" w:rsidTr="009552EB">
        <w:trPr>
          <w:trHeight w:val="361"/>
        </w:trPr>
        <w:tc>
          <w:tcPr>
            <w:tcW w:w="959" w:type="dxa"/>
          </w:tcPr>
          <w:p w14:paraId="586D7DB3" w14:textId="77777777" w:rsidR="009552EB" w:rsidRPr="00C31E83" w:rsidRDefault="009552EB" w:rsidP="00B3768D">
            <w:r w:rsidRPr="00C31E83">
              <w:t>4</w:t>
            </w:r>
          </w:p>
        </w:tc>
        <w:tc>
          <w:tcPr>
            <w:tcW w:w="1990" w:type="dxa"/>
          </w:tcPr>
          <w:p w14:paraId="7B7C162A" w14:textId="77777777" w:rsidR="009552EB" w:rsidRPr="00C31E83" w:rsidRDefault="009552EB" w:rsidP="00B3768D">
            <w:r w:rsidRPr="00C31E83">
              <w:t>Lady 2 &amp; Lady 4</w:t>
            </w:r>
          </w:p>
        </w:tc>
        <w:tc>
          <w:tcPr>
            <w:tcW w:w="2121" w:type="dxa"/>
          </w:tcPr>
          <w:p w14:paraId="626B36CD" w14:textId="77777777" w:rsidR="009552EB" w:rsidRPr="00C31E83" w:rsidRDefault="009552EB" w:rsidP="00B3768D">
            <w:r w:rsidRPr="00C31E83">
              <w:t>Lady 2 &amp; Lady 4</w:t>
            </w:r>
          </w:p>
        </w:tc>
      </w:tr>
      <w:tr w:rsidR="009552EB" w:rsidRPr="00C31E83" w14:paraId="4AA03A48" w14:textId="77777777" w:rsidTr="009552EB">
        <w:trPr>
          <w:trHeight w:val="361"/>
        </w:trPr>
        <w:tc>
          <w:tcPr>
            <w:tcW w:w="959" w:type="dxa"/>
          </w:tcPr>
          <w:p w14:paraId="2BE0197D" w14:textId="77777777" w:rsidR="009552EB" w:rsidRPr="00C31E83" w:rsidRDefault="009552EB" w:rsidP="00B3768D">
            <w:r w:rsidRPr="00C31E83">
              <w:t>5</w:t>
            </w:r>
          </w:p>
        </w:tc>
        <w:tc>
          <w:tcPr>
            <w:tcW w:w="1990" w:type="dxa"/>
          </w:tcPr>
          <w:p w14:paraId="4F3EAC32" w14:textId="77777777" w:rsidR="009552EB" w:rsidRPr="00C31E83" w:rsidRDefault="009552EB" w:rsidP="00B3768D">
            <w:r w:rsidRPr="00C31E83">
              <w:t>Lady 1 &amp; Lady 4</w:t>
            </w:r>
          </w:p>
        </w:tc>
        <w:tc>
          <w:tcPr>
            <w:tcW w:w="2121" w:type="dxa"/>
          </w:tcPr>
          <w:p w14:paraId="3260E78F" w14:textId="77777777" w:rsidR="009552EB" w:rsidRPr="00C31E83" w:rsidRDefault="009552EB" w:rsidP="00B3768D">
            <w:r w:rsidRPr="00C31E83">
              <w:t>Lady 1 &amp; Lady 4</w:t>
            </w:r>
          </w:p>
        </w:tc>
      </w:tr>
      <w:tr w:rsidR="009552EB" w:rsidRPr="00C31E83" w14:paraId="46A40C62" w14:textId="77777777" w:rsidTr="009552EB">
        <w:trPr>
          <w:trHeight w:val="361"/>
        </w:trPr>
        <w:tc>
          <w:tcPr>
            <w:tcW w:w="959" w:type="dxa"/>
          </w:tcPr>
          <w:p w14:paraId="7FE8B41E" w14:textId="77777777" w:rsidR="009552EB" w:rsidRPr="00C31E83" w:rsidRDefault="009552EB" w:rsidP="00B3768D">
            <w:r w:rsidRPr="00C31E83">
              <w:t>6</w:t>
            </w:r>
          </w:p>
        </w:tc>
        <w:tc>
          <w:tcPr>
            <w:tcW w:w="1990" w:type="dxa"/>
          </w:tcPr>
          <w:p w14:paraId="1D52EC8B" w14:textId="77777777" w:rsidR="009552EB" w:rsidRPr="00C31E83" w:rsidRDefault="009552EB" w:rsidP="00B3768D">
            <w:r w:rsidRPr="00C31E83">
              <w:t>Lady 2 &amp; Lady 3</w:t>
            </w:r>
          </w:p>
        </w:tc>
        <w:tc>
          <w:tcPr>
            <w:tcW w:w="2121" w:type="dxa"/>
          </w:tcPr>
          <w:p w14:paraId="11495DE6" w14:textId="77777777" w:rsidR="009552EB" w:rsidRPr="00C31E83" w:rsidRDefault="009552EB" w:rsidP="00B3768D">
            <w:r w:rsidRPr="00C31E83">
              <w:t>Lady 2 &amp; Lady 3</w:t>
            </w:r>
          </w:p>
        </w:tc>
      </w:tr>
    </w:tbl>
    <w:p w14:paraId="109D74FB" w14:textId="71E1BC70" w:rsidR="009552EB" w:rsidRPr="000F359F" w:rsidRDefault="009552EB" w:rsidP="000F359F">
      <w:pPr>
        <w:spacing w:after="120" w:line="360" w:lineRule="auto"/>
        <w:rPr>
          <w:b/>
          <w:color w:val="0070C0"/>
        </w:rPr>
      </w:pPr>
    </w:p>
    <w:p w14:paraId="7C070467" w14:textId="6D644CF7" w:rsidR="000F359F" w:rsidRPr="0001469E" w:rsidRDefault="00DE5D25" w:rsidP="0001469E">
      <w:pPr>
        <w:pStyle w:val="ListParagraph"/>
        <w:numPr>
          <w:ilvl w:val="0"/>
          <w:numId w:val="22"/>
        </w:numPr>
        <w:spacing w:after="120" w:line="360" w:lineRule="auto"/>
        <w:ind w:left="426"/>
        <w:rPr>
          <w:b/>
          <w:color w:val="0070C0"/>
        </w:rPr>
      </w:pPr>
      <w:r>
        <w:rPr>
          <w:b/>
          <w:color w:val="0070C0"/>
        </w:rPr>
        <w:t xml:space="preserve">PENALTIES </w:t>
      </w:r>
    </w:p>
    <w:p w14:paraId="5BA945F4" w14:textId="77777777" w:rsidR="008B4240" w:rsidRDefault="00957631" w:rsidP="008B4240">
      <w:pPr>
        <w:pStyle w:val="ListParagraph"/>
        <w:numPr>
          <w:ilvl w:val="0"/>
          <w:numId w:val="45"/>
        </w:numPr>
        <w:spacing w:after="120" w:line="360" w:lineRule="auto"/>
        <w:ind w:left="709"/>
        <w:contextualSpacing w:val="0"/>
      </w:pPr>
      <w:r w:rsidRPr="00957631">
        <w:t>No player may represent more than one team in a single evening. In such an event all the rubbers played in by that person will be forfeited to the opposition.</w:t>
      </w:r>
    </w:p>
    <w:p w14:paraId="060799C3" w14:textId="766B6085" w:rsidR="008B4240" w:rsidRDefault="00957631" w:rsidP="008B4240">
      <w:pPr>
        <w:pStyle w:val="ListParagraph"/>
        <w:numPr>
          <w:ilvl w:val="0"/>
          <w:numId w:val="45"/>
        </w:numPr>
        <w:spacing w:after="120" w:line="360" w:lineRule="auto"/>
        <w:ind w:left="709"/>
        <w:contextualSpacing w:val="0"/>
      </w:pPr>
      <w:r w:rsidRPr="00957631">
        <w:t xml:space="preserve">A club playing an ineligible player will forfeit any rubbers, sets, </w:t>
      </w:r>
      <w:proofErr w:type="spellStart"/>
      <w:r w:rsidRPr="00957631">
        <w:t>etc</w:t>
      </w:r>
      <w:proofErr w:type="spellEnd"/>
      <w:r w:rsidRPr="00957631">
        <w:t xml:space="preserve"> scored </w:t>
      </w:r>
      <w:r w:rsidRPr="00904655">
        <w:rPr>
          <w:b/>
          <w:bCs/>
          <w:color w:val="7030A0"/>
        </w:rPr>
        <w:t>by the team</w:t>
      </w:r>
      <w:r w:rsidRPr="00904655">
        <w:rPr>
          <w:color w:val="7030A0"/>
        </w:rPr>
        <w:t xml:space="preserve"> </w:t>
      </w:r>
      <w:r w:rsidRPr="00957631">
        <w:t xml:space="preserve">in that match. </w:t>
      </w:r>
      <w:r w:rsidR="008B4240">
        <w:t>(</w:t>
      </w:r>
      <w:r w:rsidRPr="00957631">
        <w:t>An ineligible player is a player who is not registered for that club in that section.</w:t>
      </w:r>
      <w:r w:rsidR="008B4240">
        <w:t>)</w:t>
      </w:r>
    </w:p>
    <w:p w14:paraId="01254164" w14:textId="42A9DDAE" w:rsidR="00957631" w:rsidRDefault="00957631" w:rsidP="008B4240">
      <w:pPr>
        <w:pStyle w:val="ListParagraph"/>
        <w:numPr>
          <w:ilvl w:val="0"/>
          <w:numId w:val="45"/>
        </w:numPr>
        <w:spacing w:after="120" w:line="360" w:lineRule="auto"/>
        <w:ind w:left="709"/>
        <w:contextualSpacing w:val="0"/>
      </w:pPr>
      <w:r>
        <w:t xml:space="preserve">A club knowingly playing an unregistered player must inform the opposition before such a player commences play and write a note in the appropriate section on the match report. Failure to do so will result in the forfeiture of the match except in extenuating circumstances. The opposing team if they so wish, can play out of turn. </w:t>
      </w:r>
      <w:r w:rsidR="008B4240">
        <w:t>(</w:t>
      </w:r>
      <w:r>
        <w:t>An unregistered player is a player who is registered for that club in that section, but is not legitimately available to play as a reserve. (Rubbers played by that pairing are awarded to the opposition 21-0, 21-0).</w:t>
      </w:r>
    </w:p>
    <w:p w14:paraId="25B19DA7" w14:textId="77777777" w:rsidR="00DE5D25" w:rsidRDefault="005B0465" w:rsidP="00DE5D25">
      <w:pPr>
        <w:pStyle w:val="ListParagraph"/>
        <w:numPr>
          <w:ilvl w:val="0"/>
          <w:numId w:val="45"/>
        </w:numPr>
        <w:spacing w:line="360" w:lineRule="auto"/>
        <w:ind w:left="709"/>
        <w:rPr>
          <w:rFonts w:cs="Arial"/>
          <w:szCs w:val="22"/>
          <w:lang w:val="en-GB"/>
        </w:rPr>
      </w:pPr>
      <w:r w:rsidRPr="0001469E">
        <w:rPr>
          <w:rFonts w:cs="Arial"/>
          <w:szCs w:val="22"/>
          <w:lang w:val="en-GB"/>
        </w:rPr>
        <w:t xml:space="preserve">Rubbers not played because of an incomplete team will be </w:t>
      </w:r>
      <w:r w:rsidR="00DE5D25">
        <w:rPr>
          <w:rFonts w:cs="Arial"/>
          <w:szCs w:val="22"/>
          <w:lang w:val="en-GB"/>
        </w:rPr>
        <w:t xml:space="preserve">forfeited to the opposing team. For example if a player becomes injured during the match. </w:t>
      </w:r>
    </w:p>
    <w:p w14:paraId="0A2CAFE5" w14:textId="282D7D7F" w:rsidR="00DE5D25" w:rsidRDefault="00DE5D25" w:rsidP="00DE5D25">
      <w:pPr>
        <w:pStyle w:val="ListParagraph"/>
        <w:numPr>
          <w:ilvl w:val="0"/>
          <w:numId w:val="45"/>
        </w:numPr>
        <w:spacing w:line="360" w:lineRule="auto"/>
        <w:ind w:left="709"/>
        <w:rPr>
          <w:rFonts w:cs="Arial"/>
          <w:szCs w:val="22"/>
          <w:lang w:val="en-GB"/>
        </w:rPr>
      </w:pPr>
      <w:r w:rsidRPr="00DE5D25">
        <w:rPr>
          <w:rFonts w:cs="Arial"/>
          <w:szCs w:val="22"/>
          <w:lang w:val="en-GB"/>
        </w:rPr>
        <w:t>A team fielding an incomplete team</w:t>
      </w:r>
      <w:r w:rsidR="005B0465" w:rsidRPr="00DE5D25">
        <w:rPr>
          <w:rFonts w:cs="Arial"/>
          <w:szCs w:val="22"/>
          <w:lang w:val="en-GB"/>
        </w:rPr>
        <w:t xml:space="preserve"> result in total loss of points, rubbers, sets etc. except, where there are exceptional extenuating circumstances. However, dispensation will be given </w:t>
      </w:r>
      <w:r w:rsidR="002F19B7" w:rsidRPr="00DE5D25">
        <w:rPr>
          <w:rFonts w:cs="Arial"/>
          <w:szCs w:val="22"/>
          <w:lang w:val="en-GB"/>
        </w:rPr>
        <w:t xml:space="preserve">to field only one or two couples without penalty </w:t>
      </w:r>
      <w:r w:rsidR="005B0465" w:rsidRPr="00DE5D25">
        <w:rPr>
          <w:rFonts w:cs="Arial"/>
          <w:szCs w:val="22"/>
          <w:lang w:val="en-GB"/>
        </w:rPr>
        <w:t>on one occasion</w:t>
      </w:r>
      <w:r w:rsidR="001C79BF">
        <w:rPr>
          <w:rFonts w:cs="Arial"/>
          <w:szCs w:val="22"/>
          <w:lang w:val="en-GB"/>
        </w:rPr>
        <w:t xml:space="preserve"> per team </w:t>
      </w:r>
      <w:r w:rsidR="005B0465" w:rsidRPr="00DE5D25">
        <w:rPr>
          <w:rFonts w:cs="Arial"/>
          <w:szCs w:val="22"/>
          <w:lang w:val="en-GB"/>
        </w:rPr>
        <w:t>per season</w:t>
      </w:r>
      <w:r w:rsidR="0087263D">
        <w:rPr>
          <w:rFonts w:cs="Arial"/>
          <w:szCs w:val="22"/>
          <w:lang w:val="en-GB"/>
        </w:rPr>
        <w:t xml:space="preserve"> </w:t>
      </w:r>
      <w:r w:rsidR="002F19B7">
        <w:rPr>
          <w:rFonts w:cs="Arial"/>
          <w:szCs w:val="22"/>
          <w:lang w:val="en-GB"/>
        </w:rPr>
        <w:t>or on two occasions</w:t>
      </w:r>
      <w:r w:rsidR="005B0465" w:rsidRPr="00DE5D25">
        <w:rPr>
          <w:rFonts w:cs="Arial"/>
          <w:szCs w:val="22"/>
          <w:lang w:val="en-GB"/>
        </w:rPr>
        <w:t xml:space="preserve"> for the lowest ranked team in a section. The League Committee will be the final arbiter.</w:t>
      </w:r>
    </w:p>
    <w:p w14:paraId="1CE94B8E" w14:textId="77777777" w:rsidR="00DE5D25" w:rsidRDefault="003757C3" w:rsidP="00DE5D25">
      <w:pPr>
        <w:pStyle w:val="ListParagraph"/>
        <w:numPr>
          <w:ilvl w:val="0"/>
          <w:numId w:val="45"/>
        </w:numPr>
        <w:spacing w:line="360" w:lineRule="auto"/>
        <w:ind w:left="709"/>
        <w:rPr>
          <w:rFonts w:cs="Arial"/>
          <w:szCs w:val="22"/>
          <w:lang w:val="en-GB"/>
        </w:rPr>
      </w:pPr>
      <w:r w:rsidRPr="00DE5D25">
        <w:rPr>
          <w:rFonts w:cs="Arial"/>
          <w:szCs w:val="22"/>
          <w:lang w:val="en-GB"/>
        </w:rPr>
        <w:t xml:space="preserve">A team giving a match to their opponents by default shall be penalised by the deduction of three points for each match given. If a team contacts their opponents at least one week prior to the match to concede as they are unable to field a team they will not be penalised. </w:t>
      </w:r>
    </w:p>
    <w:p w14:paraId="05668FCC" w14:textId="7CA5183B" w:rsidR="0001469E" w:rsidRPr="00DE5D25" w:rsidRDefault="00957631" w:rsidP="00DE5D25">
      <w:pPr>
        <w:pStyle w:val="ListParagraph"/>
        <w:numPr>
          <w:ilvl w:val="0"/>
          <w:numId w:val="45"/>
        </w:numPr>
        <w:spacing w:line="360" w:lineRule="auto"/>
        <w:ind w:left="709"/>
        <w:rPr>
          <w:rFonts w:cs="Arial"/>
          <w:color w:val="595959" w:themeColor="text1" w:themeTint="A6"/>
          <w:szCs w:val="22"/>
          <w:lang w:val="en-GB"/>
        </w:rPr>
      </w:pPr>
      <w:r w:rsidRPr="00DE5D25">
        <w:rPr>
          <w:rFonts w:cs="Arial"/>
          <w:color w:val="595959" w:themeColor="text1" w:themeTint="A6"/>
          <w:szCs w:val="22"/>
          <w:lang w:val="en-GB"/>
        </w:rPr>
        <w:lastRenderedPageBreak/>
        <w:t>A team, which has points</w:t>
      </w:r>
      <w:r w:rsidR="00DE5D25" w:rsidRPr="00DE5D25">
        <w:rPr>
          <w:rFonts w:cs="Arial"/>
          <w:color w:val="595959" w:themeColor="text1" w:themeTint="A6"/>
          <w:szCs w:val="22"/>
          <w:lang w:val="en-GB"/>
        </w:rPr>
        <w:t xml:space="preserve"> deducted under by-law 9</w:t>
      </w:r>
      <w:r w:rsidRPr="00DE5D25">
        <w:rPr>
          <w:rFonts w:cs="Arial"/>
          <w:color w:val="595959" w:themeColor="text1" w:themeTint="A6"/>
          <w:szCs w:val="22"/>
          <w:lang w:val="en-GB"/>
        </w:rPr>
        <w:t>, may be relegated one or more divisions at the end of the season, upon a second offence in the season. The number of divisions to be decided by the Council at the meeting held on the last Friday in September</w:t>
      </w:r>
      <w:r w:rsidR="0001469E" w:rsidRPr="00DE5D25">
        <w:rPr>
          <w:rFonts w:cs="Arial"/>
          <w:color w:val="595959" w:themeColor="text1" w:themeTint="A6"/>
          <w:szCs w:val="22"/>
          <w:lang w:val="en-GB"/>
        </w:rPr>
        <w:t>.</w:t>
      </w:r>
    </w:p>
    <w:p w14:paraId="06D7DFC9" w14:textId="77777777" w:rsidR="008B4240" w:rsidRPr="0001469E" w:rsidRDefault="008B4240" w:rsidP="008B4240">
      <w:pPr>
        <w:pStyle w:val="ListParagraph"/>
        <w:spacing w:after="240" w:line="360" w:lineRule="auto"/>
        <w:ind w:left="786"/>
        <w:rPr>
          <w:rFonts w:cs="Arial"/>
          <w:szCs w:val="22"/>
          <w:lang w:val="en-GB"/>
        </w:rPr>
      </w:pPr>
    </w:p>
    <w:p w14:paraId="74914A89" w14:textId="3E39D937" w:rsidR="008B439A" w:rsidRPr="0001469E" w:rsidRDefault="008B439A" w:rsidP="0001469E">
      <w:pPr>
        <w:pStyle w:val="ListParagraph"/>
        <w:numPr>
          <w:ilvl w:val="0"/>
          <w:numId w:val="22"/>
        </w:numPr>
        <w:spacing w:after="240" w:line="360" w:lineRule="auto"/>
        <w:ind w:left="426"/>
        <w:rPr>
          <w:b/>
          <w:color w:val="0070C0"/>
        </w:rPr>
      </w:pPr>
      <w:r w:rsidRPr="0001469E">
        <w:rPr>
          <w:b/>
          <w:color w:val="0070C0"/>
        </w:rPr>
        <w:t>LEAGUE FORMATION</w:t>
      </w:r>
    </w:p>
    <w:p w14:paraId="440EC9C8" w14:textId="497FC7A4" w:rsidR="00957631" w:rsidRDefault="00957631" w:rsidP="0001469E">
      <w:pPr>
        <w:spacing w:after="240" w:line="360" w:lineRule="auto"/>
      </w:pPr>
      <w:r w:rsidRPr="00957631">
        <w:t>League positions will be decided on points gained. In the event of a tie on points, the team with the most rubbers gained shall be awarded the highest position. In the event of a tie on rubbers, the final position shall be determined by the difference between sets won and lost.</w:t>
      </w:r>
    </w:p>
    <w:p w14:paraId="6B777FE2" w14:textId="58F53036" w:rsidR="00957631" w:rsidRPr="0001469E" w:rsidRDefault="00957631" w:rsidP="0001469E">
      <w:pPr>
        <w:spacing w:after="120" w:line="360" w:lineRule="auto"/>
        <w:rPr>
          <w:rFonts w:cs="Arial"/>
          <w:szCs w:val="22"/>
          <w:lang w:val="en-GB"/>
        </w:rPr>
      </w:pPr>
      <w:r w:rsidRPr="0001469E">
        <w:rPr>
          <w:rFonts w:cs="Arial"/>
          <w:szCs w:val="22"/>
          <w:lang w:val="en-GB"/>
        </w:rPr>
        <w:t>The League shall be organised into sections (mixed</w:t>
      </w:r>
      <w:r w:rsidR="00CD3E4A" w:rsidRPr="0001469E">
        <w:rPr>
          <w:rFonts w:cs="Arial"/>
          <w:szCs w:val="22"/>
          <w:lang w:val="en-GB"/>
        </w:rPr>
        <w:t>, ladies</w:t>
      </w:r>
      <w:r w:rsidRPr="0001469E">
        <w:rPr>
          <w:rFonts w:cs="Arial"/>
          <w:szCs w:val="22"/>
          <w:lang w:val="en-GB"/>
        </w:rPr>
        <w:t xml:space="preserve"> and level doubles)</w:t>
      </w:r>
    </w:p>
    <w:p w14:paraId="486FB8B0" w14:textId="674F4884" w:rsidR="00957631" w:rsidRDefault="00957631" w:rsidP="00E22562">
      <w:pPr>
        <w:pStyle w:val="ListParagraph"/>
        <w:numPr>
          <w:ilvl w:val="0"/>
          <w:numId w:val="31"/>
        </w:numPr>
        <w:spacing w:after="120" w:line="360" w:lineRule="auto"/>
        <w:contextualSpacing w:val="0"/>
      </w:pPr>
      <w:r>
        <w:t xml:space="preserve">A trophy shall be </w:t>
      </w:r>
      <w:r w:rsidR="005B0465">
        <w:t>awarded to each division winner and runner-up.</w:t>
      </w:r>
    </w:p>
    <w:p w14:paraId="22D9A1FF" w14:textId="77777777" w:rsidR="005B0465" w:rsidRDefault="00957631" w:rsidP="00E22562">
      <w:pPr>
        <w:pStyle w:val="ListParagraph"/>
        <w:numPr>
          <w:ilvl w:val="0"/>
          <w:numId w:val="31"/>
        </w:numPr>
        <w:spacing w:after="120" w:line="360" w:lineRule="auto"/>
        <w:contextualSpacing w:val="0"/>
      </w:pPr>
      <w:r>
        <w:t xml:space="preserve">It shall be the right of winners and runners-up in each division to be promoted to the next higher division and the bottom two teams to be relegated to the next lower division. These rules to apply where there are 8 teams in that division. In divisions comprising less than 8 teams only the winner/bottom team will be promoted or relegated by right. </w:t>
      </w:r>
    </w:p>
    <w:p w14:paraId="726995A5" w14:textId="314E45D4" w:rsidR="00957631" w:rsidRDefault="00957631" w:rsidP="00E22562">
      <w:pPr>
        <w:pStyle w:val="ListParagraph"/>
        <w:numPr>
          <w:ilvl w:val="0"/>
          <w:numId w:val="31"/>
        </w:numPr>
        <w:spacing w:after="120" w:line="360" w:lineRule="auto"/>
        <w:contextualSpacing w:val="0"/>
      </w:pPr>
      <w:r>
        <w:t>The League’s normal promotion/relegation rules will be applied in all divisions of all leagues unless both the team(s) being relegated and the team(s) being promoted agree to the status quo. Thus, ordinarily, a team (or teams) gaining and wishing for promotion will compel a team (or teams) from the higher division to be relegated. Conversely a team finishing in a relegation position and wishing to be relegated will ordinarily compel a team to be promoted from the lower division. However, no team will be compelled to take a place in a higher division without sufficient strength to complete at that level. In such an instance the League Committee will determine the size of a division based upon a playing standard.</w:t>
      </w:r>
    </w:p>
    <w:p w14:paraId="04020F80" w14:textId="5FFB5195" w:rsidR="00957631" w:rsidRDefault="00957631" w:rsidP="00E22562">
      <w:pPr>
        <w:pStyle w:val="ListParagraph"/>
        <w:numPr>
          <w:ilvl w:val="0"/>
          <w:numId w:val="31"/>
        </w:numPr>
        <w:spacing w:after="240" w:line="360" w:lineRule="auto"/>
        <w:contextualSpacing w:val="0"/>
      </w:pPr>
      <w:r>
        <w:t>In the event of a team(s) withdrawing after the compilation of the division, it shall not be included in division results, but be allocated last place(s) in that division.</w:t>
      </w:r>
    </w:p>
    <w:p w14:paraId="0D146A0A" w14:textId="58ED9EC8" w:rsidR="00957631" w:rsidRDefault="00957631" w:rsidP="00E22562">
      <w:pPr>
        <w:pStyle w:val="ListParagraph"/>
        <w:numPr>
          <w:ilvl w:val="0"/>
          <w:numId w:val="31"/>
        </w:numPr>
        <w:spacing w:after="120" w:line="360" w:lineRule="auto"/>
        <w:contextualSpacing w:val="0"/>
      </w:pPr>
      <w:r>
        <w:t>A team may apply not to be promot</w:t>
      </w:r>
      <w:r w:rsidR="005B0465">
        <w:t>ed or relegated, in line with 12</w:t>
      </w:r>
      <w:r>
        <w:t>c and any team may apply to be included in a higher or lower division (using Form B). Any application must give reasons for the request.</w:t>
      </w:r>
    </w:p>
    <w:p w14:paraId="77C72855" w14:textId="62CE86C2" w:rsidR="00957631" w:rsidRDefault="00957631" w:rsidP="00E22562">
      <w:pPr>
        <w:pStyle w:val="ListParagraph"/>
        <w:numPr>
          <w:ilvl w:val="0"/>
          <w:numId w:val="31"/>
        </w:numPr>
        <w:spacing w:after="120" w:line="360" w:lineRule="auto"/>
        <w:contextualSpacing w:val="0"/>
      </w:pPr>
      <w:r>
        <w:t>The date by which applications for the league should be made to the Secretary will be agreed at the AGM, ordinarily this will be the Tuesday preceding the council me</w:t>
      </w:r>
      <w:r w:rsidR="005B0465">
        <w:t>eting on the penultimate Friday in September.</w:t>
      </w:r>
    </w:p>
    <w:p w14:paraId="6213E948" w14:textId="17C93E31" w:rsidR="00957631" w:rsidRPr="00957631" w:rsidRDefault="00957631" w:rsidP="005B0465">
      <w:pPr>
        <w:spacing w:after="240" w:line="360" w:lineRule="auto"/>
      </w:pPr>
    </w:p>
    <w:sectPr w:rsidR="00957631" w:rsidRPr="00957631" w:rsidSect="002E5EBF">
      <w:headerReference w:type="default" r:id="rId17"/>
      <w:footerReference w:type="default" r:id="rId18"/>
      <w:footerReference w:type="first" r:id="rId19"/>
      <w:type w:val="oddPage"/>
      <w:pgSz w:w="11907" w:h="16840" w:code="9"/>
      <w:pgMar w:top="1440" w:right="992" w:bottom="1440"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AB42" w14:textId="77777777" w:rsidR="009F1989" w:rsidRDefault="009F1989">
      <w:r>
        <w:separator/>
      </w:r>
    </w:p>
  </w:endnote>
  <w:endnote w:type="continuationSeparator" w:id="0">
    <w:p w14:paraId="4E5611DB" w14:textId="77777777" w:rsidR="009F1989" w:rsidRDefault="009F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terminal">
    <w:altName w:val="Arial"/>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550D" w14:textId="560BAB9E" w:rsidR="00314444" w:rsidRPr="000001BE" w:rsidRDefault="00314444" w:rsidP="00932CA4">
    <w:pPr>
      <w:pStyle w:val="Footer"/>
      <w:tabs>
        <w:tab w:val="clear" w:pos="4153"/>
        <w:tab w:val="clear" w:pos="8306"/>
        <w:tab w:val="right" w:pos="9214"/>
      </w:tabs>
      <w:rPr>
        <w:sz w:val="18"/>
        <w:szCs w:val="18"/>
      </w:rPr>
    </w:pPr>
    <w:r w:rsidRPr="000001BE">
      <w:rPr>
        <w:sz w:val="18"/>
        <w:szCs w:val="18"/>
      </w:rPr>
      <w:t>Uncontrol</w:t>
    </w:r>
    <w:r w:rsidR="003623C4">
      <w:rPr>
        <w:sz w:val="18"/>
        <w:szCs w:val="18"/>
      </w:rPr>
      <w:t>led when Printed</w:t>
    </w:r>
    <w:r w:rsidR="003623C4">
      <w:rPr>
        <w:sz w:val="18"/>
        <w:szCs w:val="18"/>
      </w:rPr>
      <w:tab/>
      <w:t>Version No: 2020-21</w:t>
    </w:r>
  </w:p>
  <w:p w14:paraId="6924550E" w14:textId="60C62AB5" w:rsidR="00314444" w:rsidRPr="000001BE" w:rsidRDefault="00314444" w:rsidP="00932CA4">
    <w:pPr>
      <w:pStyle w:val="Footer"/>
      <w:tabs>
        <w:tab w:val="clear" w:pos="4153"/>
        <w:tab w:val="clear" w:pos="8306"/>
        <w:tab w:val="right" w:pos="9214"/>
      </w:tabs>
      <w:rPr>
        <w:sz w:val="18"/>
        <w:szCs w:val="18"/>
      </w:rPr>
    </w:pPr>
    <w:r w:rsidRPr="000001BE">
      <w:rPr>
        <w:sz w:val="18"/>
        <w:szCs w:val="18"/>
      </w:rPr>
      <w:t>Document Owner:</w:t>
    </w:r>
    <w:r w:rsidR="005C11D4">
      <w:rPr>
        <w:sz w:val="18"/>
        <w:szCs w:val="18"/>
      </w:rPr>
      <w:t xml:space="preserve"> Badminton League </w:t>
    </w:r>
    <w:r w:rsidR="00731095">
      <w:rPr>
        <w:sz w:val="18"/>
        <w:szCs w:val="18"/>
      </w:rPr>
      <w:t xml:space="preserve">General </w:t>
    </w:r>
    <w:r w:rsidR="005C11D4">
      <w:rPr>
        <w:sz w:val="18"/>
        <w:szCs w:val="18"/>
      </w:rPr>
      <w:t xml:space="preserve">Secretary </w:t>
    </w:r>
    <w:r w:rsidRPr="000001BE">
      <w:rPr>
        <w:sz w:val="18"/>
        <w:szCs w:val="18"/>
      </w:rPr>
      <w:tab/>
    </w:r>
    <w:r w:rsidR="003757C3">
      <w:rPr>
        <w:sz w:val="18"/>
        <w:szCs w:val="18"/>
      </w:rPr>
      <w:t xml:space="preserve">Date Published: September </w:t>
    </w:r>
    <w:r w:rsidR="003623C4">
      <w:rPr>
        <w:sz w:val="18"/>
        <w:szCs w:val="18"/>
      </w:rPr>
      <w:t>2020</w:t>
    </w:r>
    <w:r w:rsidRPr="000001BE">
      <w:rPr>
        <w:sz w:val="18"/>
        <w:szCs w:val="18"/>
      </w:rPr>
      <w:t xml:space="preserve"> </w:t>
    </w:r>
  </w:p>
  <w:p w14:paraId="6924550F" w14:textId="7D3F7C9D" w:rsidR="00486F81" w:rsidRPr="000001BE" w:rsidRDefault="00314444" w:rsidP="00932CA4">
    <w:pPr>
      <w:pStyle w:val="Footer"/>
      <w:tabs>
        <w:tab w:val="clear" w:pos="4153"/>
        <w:tab w:val="clear" w:pos="8306"/>
        <w:tab w:val="right" w:pos="9214"/>
      </w:tabs>
      <w:rPr>
        <w:sz w:val="18"/>
        <w:szCs w:val="18"/>
      </w:rPr>
    </w:pPr>
    <w:r w:rsidRPr="000001BE">
      <w:rPr>
        <w:sz w:val="18"/>
        <w:szCs w:val="18"/>
      </w:rPr>
      <w:tab/>
    </w:r>
    <w:r w:rsidR="00916ECD" w:rsidRPr="000001BE">
      <w:rPr>
        <w:sz w:val="18"/>
        <w:szCs w:val="18"/>
      </w:rPr>
      <w:t xml:space="preserve"> Page </w:t>
    </w:r>
    <w:r w:rsidR="00A36922" w:rsidRPr="000001BE">
      <w:rPr>
        <w:sz w:val="18"/>
        <w:szCs w:val="18"/>
      </w:rPr>
      <w:fldChar w:fldCharType="begin"/>
    </w:r>
    <w:r w:rsidR="00916ECD" w:rsidRPr="000001BE">
      <w:rPr>
        <w:sz w:val="18"/>
        <w:szCs w:val="18"/>
      </w:rPr>
      <w:instrText xml:space="preserve"> PAGE </w:instrText>
    </w:r>
    <w:r w:rsidR="00A36922" w:rsidRPr="000001BE">
      <w:rPr>
        <w:sz w:val="18"/>
        <w:szCs w:val="18"/>
      </w:rPr>
      <w:fldChar w:fldCharType="separate"/>
    </w:r>
    <w:r w:rsidR="00E175B7">
      <w:rPr>
        <w:noProof/>
        <w:sz w:val="18"/>
        <w:szCs w:val="18"/>
      </w:rPr>
      <w:t>7</w:t>
    </w:r>
    <w:r w:rsidR="00A36922" w:rsidRPr="000001BE">
      <w:rPr>
        <w:sz w:val="18"/>
        <w:szCs w:val="18"/>
      </w:rPr>
      <w:fldChar w:fldCharType="end"/>
    </w:r>
    <w:r w:rsidR="00916ECD" w:rsidRPr="000001BE">
      <w:rPr>
        <w:sz w:val="18"/>
        <w:szCs w:val="18"/>
      </w:rPr>
      <w:t xml:space="preserve"> of </w:t>
    </w:r>
    <w:r w:rsidR="00A36922" w:rsidRPr="000001BE">
      <w:rPr>
        <w:sz w:val="18"/>
        <w:szCs w:val="18"/>
      </w:rPr>
      <w:fldChar w:fldCharType="begin"/>
    </w:r>
    <w:r w:rsidR="00916ECD" w:rsidRPr="000001BE">
      <w:rPr>
        <w:sz w:val="18"/>
        <w:szCs w:val="18"/>
      </w:rPr>
      <w:instrText xml:space="preserve"> NUMPAGES </w:instrText>
    </w:r>
    <w:r w:rsidR="00A36922" w:rsidRPr="000001BE">
      <w:rPr>
        <w:sz w:val="18"/>
        <w:szCs w:val="18"/>
      </w:rPr>
      <w:fldChar w:fldCharType="separate"/>
    </w:r>
    <w:r w:rsidR="00E175B7">
      <w:rPr>
        <w:noProof/>
        <w:sz w:val="18"/>
        <w:szCs w:val="18"/>
      </w:rPr>
      <w:t>17</w:t>
    </w:r>
    <w:r w:rsidR="00A36922" w:rsidRPr="000001BE">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A824" w14:textId="5BF9B0A6" w:rsidR="002C6E64" w:rsidRPr="002C6E64" w:rsidRDefault="002C6E64" w:rsidP="002C6E64">
    <w:pPr>
      <w:pStyle w:val="Footer"/>
      <w:ind w:left="-284"/>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C201" w14:textId="77777777" w:rsidR="009F1989" w:rsidRDefault="009F1989">
      <w:r>
        <w:separator/>
      </w:r>
    </w:p>
  </w:footnote>
  <w:footnote w:type="continuationSeparator" w:id="0">
    <w:p w14:paraId="27CF7DAE" w14:textId="77777777" w:rsidR="009F1989" w:rsidRDefault="009F1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6" w:type="dxa"/>
      <w:tblLayout w:type="fixed"/>
      <w:tblLook w:val="0000" w:firstRow="0" w:lastRow="0" w:firstColumn="0" w:lastColumn="0" w:noHBand="0" w:noVBand="0"/>
    </w:tblPr>
    <w:tblGrid>
      <w:gridCol w:w="3403"/>
      <w:gridCol w:w="6095"/>
    </w:tblGrid>
    <w:tr w:rsidR="000E17B8" w:rsidRPr="000E17B8" w14:paraId="6924550B" w14:textId="77777777" w:rsidTr="000E17B8">
      <w:tc>
        <w:tcPr>
          <w:tcW w:w="3403" w:type="dxa"/>
        </w:tcPr>
        <w:p w14:paraId="69245508" w14:textId="15E0879C" w:rsidR="00486F81" w:rsidRPr="004B4A8B" w:rsidRDefault="00486F81">
          <w:pPr>
            <w:pStyle w:val="Header"/>
            <w:rPr>
              <w:rFonts w:ascii="Arial terminal" w:hAnsi="Arial terminal"/>
              <w:snapToGrid w:val="0"/>
            </w:rPr>
          </w:pPr>
        </w:p>
      </w:tc>
      <w:tc>
        <w:tcPr>
          <w:tcW w:w="6095" w:type="dxa"/>
        </w:tcPr>
        <w:p w14:paraId="69245509" w14:textId="77777777" w:rsidR="00486F81" w:rsidRPr="000E17B8" w:rsidRDefault="00486F81">
          <w:pPr>
            <w:pStyle w:val="Header"/>
            <w:jc w:val="right"/>
            <w:rPr>
              <w:rFonts w:ascii="Arial terminal" w:hAnsi="Arial terminal"/>
              <w:snapToGrid w:val="0"/>
              <w:sz w:val="16"/>
            </w:rPr>
          </w:pPr>
        </w:p>
        <w:p w14:paraId="6924550A" w14:textId="596D5408" w:rsidR="00486F81" w:rsidRPr="000E17B8" w:rsidRDefault="000E17B8" w:rsidP="00716D60">
          <w:pPr>
            <w:pStyle w:val="Header"/>
            <w:jc w:val="right"/>
            <w:rPr>
              <w:b/>
              <w:snapToGrid w:val="0"/>
              <w:sz w:val="36"/>
            </w:rPr>
          </w:pPr>
          <w:r>
            <w:rPr>
              <w:b/>
              <w:snapToGrid w:val="0"/>
              <w:sz w:val="36"/>
            </w:rPr>
            <w:t xml:space="preserve">        </w:t>
          </w:r>
        </w:p>
      </w:tc>
    </w:tr>
  </w:tbl>
  <w:p w14:paraId="6924550C" w14:textId="48A0B539" w:rsidR="00486F81" w:rsidRPr="000E17B8" w:rsidRDefault="00486F81" w:rsidP="00932CA4">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27C"/>
    <w:multiLevelType w:val="multilevel"/>
    <w:tmpl w:val="6856331A"/>
    <w:lvl w:ilvl="0">
      <w:start w:val="1"/>
      <w:numFmt w:val="upperLetter"/>
      <w:pStyle w:val="Heading1"/>
      <w:lvlText w:val="%1."/>
      <w:lvlJc w:val="left"/>
      <w:pPr>
        <w:ind w:left="360" w:hanging="360"/>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2CA3AB4"/>
    <w:multiLevelType w:val="hybridMultilevel"/>
    <w:tmpl w:val="8190FC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57A48B5"/>
    <w:multiLevelType w:val="hybridMultilevel"/>
    <w:tmpl w:val="D33E8E2E"/>
    <w:lvl w:ilvl="0" w:tplc="39AE40AE">
      <w:start w:val="1"/>
      <w:numFmt w:val="lowerLetter"/>
      <w:lvlText w:val="(%1)"/>
      <w:lvlJc w:val="left"/>
      <w:pPr>
        <w:ind w:left="737" w:hanging="340"/>
      </w:pPr>
      <w:rPr>
        <w:rFonts w:hint="default"/>
      </w:rPr>
    </w:lvl>
    <w:lvl w:ilvl="1" w:tplc="0809000F">
      <w:start w:val="1"/>
      <w:numFmt w:val="decimal"/>
      <w:lvlText w:val="%2."/>
      <w:lvlJc w:val="left"/>
      <w:pPr>
        <w:ind w:left="1440" w:hanging="360"/>
      </w:pPr>
    </w:lvl>
    <w:lvl w:ilvl="2" w:tplc="C4929878">
      <w:start w:val="1"/>
      <w:numFmt w:val="lowerRoman"/>
      <w:lvlText w:val="%3."/>
      <w:lvlJc w:val="right"/>
      <w:pPr>
        <w:ind w:left="1701" w:hanging="1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45E13"/>
    <w:multiLevelType w:val="hybridMultilevel"/>
    <w:tmpl w:val="0E22B3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D67FA0"/>
    <w:multiLevelType w:val="hybridMultilevel"/>
    <w:tmpl w:val="0E22B38C"/>
    <w:lvl w:ilvl="0" w:tplc="0809000F">
      <w:start w:val="1"/>
      <w:numFmt w:val="decimal"/>
      <w:lvlText w:val="%1."/>
      <w:lvlJc w:val="left"/>
      <w:pPr>
        <w:ind w:left="2321" w:hanging="360"/>
      </w:pPr>
    </w:lvl>
    <w:lvl w:ilvl="1" w:tplc="08090019">
      <w:start w:val="1"/>
      <w:numFmt w:val="lowerLetter"/>
      <w:lvlText w:val="%2."/>
      <w:lvlJc w:val="left"/>
      <w:pPr>
        <w:ind w:left="3041" w:hanging="360"/>
      </w:pPr>
    </w:lvl>
    <w:lvl w:ilvl="2" w:tplc="0809001B" w:tentative="1">
      <w:start w:val="1"/>
      <w:numFmt w:val="lowerRoman"/>
      <w:lvlText w:val="%3."/>
      <w:lvlJc w:val="right"/>
      <w:pPr>
        <w:ind w:left="3761" w:hanging="180"/>
      </w:pPr>
    </w:lvl>
    <w:lvl w:ilvl="3" w:tplc="0809000F" w:tentative="1">
      <w:start w:val="1"/>
      <w:numFmt w:val="decimal"/>
      <w:lvlText w:val="%4."/>
      <w:lvlJc w:val="left"/>
      <w:pPr>
        <w:ind w:left="4481" w:hanging="360"/>
      </w:pPr>
    </w:lvl>
    <w:lvl w:ilvl="4" w:tplc="08090019" w:tentative="1">
      <w:start w:val="1"/>
      <w:numFmt w:val="lowerLetter"/>
      <w:lvlText w:val="%5."/>
      <w:lvlJc w:val="left"/>
      <w:pPr>
        <w:ind w:left="5201" w:hanging="360"/>
      </w:pPr>
    </w:lvl>
    <w:lvl w:ilvl="5" w:tplc="0809001B" w:tentative="1">
      <w:start w:val="1"/>
      <w:numFmt w:val="lowerRoman"/>
      <w:lvlText w:val="%6."/>
      <w:lvlJc w:val="right"/>
      <w:pPr>
        <w:ind w:left="5921" w:hanging="180"/>
      </w:pPr>
    </w:lvl>
    <w:lvl w:ilvl="6" w:tplc="0809000F" w:tentative="1">
      <w:start w:val="1"/>
      <w:numFmt w:val="decimal"/>
      <w:lvlText w:val="%7."/>
      <w:lvlJc w:val="left"/>
      <w:pPr>
        <w:ind w:left="6641" w:hanging="360"/>
      </w:pPr>
    </w:lvl>
    <w:lvl w:ilvl="7" w:tplc="08090019" w:tentative="1">
      <w:start w:val="1"/>
      <w:numFmt w:val="lowerLetter"/>
      <w:lvlText w:val="%8."/>
      <w:lvlJc w:val="left"/>
      <w:pPr>
        <w:ind w:left="7361" w:hanging="360"/>
      </w:pPr>
    </w:lvl>
    <w:lvl w:ilvl="8" w:tplc="0809001B" w:tentative="1">
      <w:start w:val="1"/>
      <w:numFmt w:val="lowerRoman"/>
      <w:lvlText w:val="%9."/>
      <w:lvlJc w:val="right"/>
      <w:pPr>
        <w:ind w:left="8081" w:hanging="180"/>
      </w:pPr>
    </w:lvl>
  </w:abstractNum>
  <w:abstractNum w:abstractNumId="5" w15:restartNumberingAfterBreak="0">
    <w:nsid w:val="0B3C3D18"/>
    <w:multiLevelType w:val="hybridMultilevel"/>
    <w:tmpl w:val="FF72523C"/>
    <w:lvl w:ilvl="0" w:tplc="39AE40AE">
      <w:start w:val="1"/>
      <w:numFmt w:val="lowerLetter"/>
      <w:lvlText w:val="(%1)"/>
      <w:lvlJc w:val="left"/>
      <w:pPr>
        <w:ind w:left="737" w:hanging="34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E216A9"/>
    <w:multiLevelType w:val="hybridMultilevel"/>
    <w:tmpl w:val="01882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F83D2F"/>
    <w:multiLevelType w:val="hybridMultilevel"/>
    <w:tmpl w:val="0D8C1616"/>
    <w:lvl w:ilvl="0" w:tplc="64DEF456">
      <w:start w:val="2"/>
      <w:numFmt w:val="lowerLetter"/>
      <w:lvlText w:val="(%1)"/>
      <w:lvlJc w:val="left"/>
      <w:pPr>
        <w:ind w:left="73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2161F3"/>
    <w:multiLevelType w:val="hybridMultilevel"/>
    <w:tmpl w:val="D33E8E2E"/>
    <w:lvl w:ilvl="0" w:tplc="39AE40AE">
      <w:start w:val="1"/>
      <w:numFmt w:val="lowerLetter"/>
      <w:lvlText w:val="(%1)"/>
      <w:lvlJc w:val="left"/>
      <w:pPr>
        <w:ind w:left="737" w:hanging="340"/>
      </w:pPr>
      <w:rPr>
        <w:rFonts w:hint="default"/>
      </w:rPr>
    </w:lvl>
    <w:lvl w:ilvl="1" w:tplc="0809000F">
      <w:start w:val="1"/>
      <w:numFmt w:val="decimal"/>
      <w:lvlText w:val="%2."/>
      <w:lvlJc w:val="left"/>
      <w:pPr>
        <w:ind w:left="1440" w:hanging="360"/>
      </w:pPr>
    </w:lvl>
    <w:lvl w:ilvl="2" w:tplc="C4929878">
      <w:start w:val="1"/>
      <w:numFmt w:val="lowerRoman"/>
      <w:lvlText w:val="%3."/>
      <w:lvlJc w:val="right"/>
      <w:pPr>
        <w:ind w:left="1701" w:hanging="1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F237E"/>
    <w:multiLevelType w:val="hybridMultilevel"/>
    <w:tmpl w:val="C22224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515BF2"/>
    <w:multiLevelType w:val="hybridMultilevel"/>
    <w:tmpl w:val="48F69590"/>
    <w:lvl w:ilvl="0" w:tplc="63CE5346">
      <w:start w:val="2"/>
      <w:numFmt w:val="lowerLetter"/>
      <w:lvlText w:val="(%1)"/>
      <w:lvlJc w:val="left"/>
      <w:pPr>
        <w:ind w:left="73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559A8"/>
    <w:multiLevelType w:val="hybridMultilevel"/>
    <w:tmpl w:val="D33E8E2E"/>
    <w:lvl w:ilvl="0" w:tplc="39AE40AE">
      <w:start w:val="1"/>
      <w:numFmt w:val="lowerLetter"/>
      <w:lvlText w:val="(%1)"/>
      <w:lvlJc w:val="left"/>
      <w:pPr>
        <w:ind w:left="737" w:hanging="340"/>
      </w:pPr>
      <w:rPr>
        <w:rFonts w:hint="default"/>
      </w:rPr>
    </w:lvl>
    <w:lvl w:ilvl="1" w:tplc="0809000F">
      <w:start w:val="1"/>
      <w:numFmt w:val="decimal"/>
      <w:lvlText w:val="%2."/>
      <w:lvlJc w:val="left"/>
      <w:pPr>
        <w:ind w:left="1440" w:hanging="360"/>
      </w:pPr>
    </w:lvl>
    <w:lvl w:ilvl="2" w:tplc="C4929878">
      <w:start w:val="1"/>
      <w:numFmt w:val="lowerRoman"/>
      <w:lvlText w:val="%3."/>
      <w:lvlJc w:val="right"/>
      <w:pPr>
        <w:ind w:left="1701" w:hanging="1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A7BBF"/>
    <w:multiLevelType w:val="hybridMultilevel"/>
    <w:tmpl w:val="D33E8E2E"/>
    <w:lvl w:ilvl="0" w:tplc="39AE40AE">
      <w:start w:val="1"/>
      <w:numFmt w:val="lowerLetter"/>
      <w:lvlText w:val="(%1)"/>
      <w:lvlJc w:val="left"/>
      <w:pPr>
        <w:ind w:left="737" w:hanging="340"/>
      </w:pPr>
      <w:rPr>
        <w:rFonts w:hint="default"/>
      </w:rPr>
    </w:lvl>
    <w:lvl w:ilvl="1" w:tplc="0809000F">
      <w:start w:val="1"/>
      <w:numFmt w:val="decimal"/>
      <w:lvlText w:val="%2."/>
      <w:lvlJc w:val="left"/>
      <w:pPr>
        <w:ind w:left="1440" w:hanging="360"/>
      </w:pPr>
    </w:lvl>
    <w:lvl w:ilvl="2" w:tplc="C4929878">
      <w:start w:val="1"/>
      <w:numFmt w:val="lowerRoman"/>
      <w:lvlText w:val="%3."/>
      <w:lvlJc w:val="right"/>
      <w:pPr>
        <w:ind w:left="1701" w:hanging="1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55749A"/>
    <w:multiLevelType w:val="hybridMultilevel"/>
    <w:tmpl w:val="9F644062"/>
    <w:lvl w:ilvl="0" w:tplc="39AE40AE">
      <w:start w:val="1"/>
      <w:numFmt w:val="lowerLetter"/>
      <w:lvlText w:val="(%1)"/>
      <w:lvlJc w:val="left"/>
      <w:pPr>
        <w:ind w:left="737" w:hanging="340"/>
      </w:pPr>
      <w:rPr>
        <w:rFonts w:hint="default"/>
      </w:rPr>
    </w:lvl>
    <w:lvl w:ilvl="1" w:tplc="0809000F">
      <w:start w:val="1"/>
      <w:numFmt w:val="decimal"/>
      <w:lvlText w:val="%2."/>
      <w:lvlJc w:val="left"/>
      <w:pPr>
        <w:ind w:left="1440" w:hanging="360"/>
      </w:pPr>
    </w:lvl>
    <w:lvl w:ilvl="2" w:tplc="C4929878">
      <w:start w:val="1"/>
      <w:numFmt w:val="lowerRoman"/>
      <w:lvlText w:val="%3."/>
      <w:lvlJc w:val="right"/>
      <w:pPr>
        <w:ind w:left="1701" w:hanging="1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5C192E"/>
    <w:multiLevelType w:val="hybridMultilevel"/>
    <w:tmpl w:val="D33E8E2E"/>
    <w:lvl w:ilvl="0" w:tplc="39AE40AE">
      <w:start w:val="1"/>
      <w:numFmt w:val="lowerLetter"/>
      <w:lvlText w:val="(%1)"/>
      <w:lvlJc w:val="left"/>
      <w:pPr>
        <w:ind w:left="737" w:hanging="340"/>
      </w:pPr>
      <w:rPr>
        <w:rFonts w:hint="default"/>
      </w:rPr>
    </w:lvl>
    <w:lvl w:ilvl="1" w:tplc="0809000F">
      <w:start w:val="1"/>
      <w:numFmt w:val="decimal"/>
      <w:lvlText w:val="%2."/>
      <w:lvlJc w:val="left"/>
      <w:pPr>
        <w:ind w:left="1440" w:hanging="360"/>
      </w:pPr>
    </w:lvl>
    <w:lvl w:ilvl="2" w:tplc="C4929878">
      <w:start w:val="1"/>
      <w:numFmt w:val="lowerRoman"/>
      <w:lvlText w:val="%3."/>
      <w:lvlJc w:val="right"/>
      <w:pPr>
        <w:ind w:left="1701" w:hanging="1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507B68"/>
    <w:multiLevelType w:val="hybridMultilevel"/>
    <w:tmpl w:val="13BA432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207B5914"/>
    <w:multiLevelType w:val="hybridMultilevel"/>
    <w:tmpl w:val="38A683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54C12ED"/>
    <w:multiLevelType w:val="hybridMultilevel"/>
    <w:tmpl w:val="38A683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5CA7013"/>
    <w:multiLevelType w:val="hybridMultilevel"/>
    <w:tmpl w:val="D33E8E2E"/>
    <w:lvl w:ilvl="0" w:tplc="39AE40AE">
      <w:start w:val="1"/>
      <w:numFmt w:val="lowerLetter"/>
      <w:lvlText w:val="(%1)"/>
      <w:lvlJc w:val="left"/>
      <w:pPr>
        <w:ind w:left="737" w:hanging="340"/>
      </w:pPr>
      <w:rPr>
        <w:rFonts w:hint="default"/>
      </w:rPr>
    </w:lvl>
    <w:lvl w:ilvl="1" w:tplc="0809000F">
      <w:start w:val="1"/>
      <w:numFmt w:val="decimal"/>
      <w:lvlText w:val="%2."/>
      <w:lvlJc w:val="left"/>
      <w:pPr>
        <w:ind w:left="1440" w:hanging="360"/>
      </w:pPr>
    </w:lvl>
    <w:lvl w:ilvl="2" w:tplc="C4929878">
      <w:start w:val="1"/>
      <w:numFmt w:val="lowerRoman"/>
      <w:lvlText w:val="%3."/>
      <w:lvlJc w:val="right"/>
      <w:pPr>
        <w:ind w:left="1701" w:hanging="1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4979DC"/>
    <w:multiLevelType w:val="hybridMultilevel"/>
    <w:tmpl w:val="246237A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26F37066"/>
    <w:multiLevelType w:val="hybridMultilevel"/>
    <w:tmpl w:val="B5305EF4"/>
    <w:lvl w:ilvl="0" w:tplc="48EE5904">
      <w:start w:val="2"/>
      <w:numFmt w:val="lowerLetter"/>
      <w:lvlText w:val="(%1)"/>
      <w:lvlJc w:val="left"/>
      <w:pPr>
        <w:ind w:left="73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7D7D11"/>
    <w:multiLevelType w:val="hybridMultilevel"/>
    <w:tmpl w:val="04AA32F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0BC64A5"/>
    <w:multiLevelType w:val="hybridMultilevel"/>
    <w:tmpl w:val="D274352E"/>
    <w:lvl w:ilvl="0" w:tplc="16A054B0">
      <w:start w:val="2"/>
      <w:numFmt w:val="lowerLetter"/>
      <w:lvlText w:val="(%1)"/>
      <w:lvlJc w:val="left"/>
      <w:pPr>
        <w:ind w:left="73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414AD5"/>
    <w:multiLevelType w:val="hybridMultilevel"/>
    <w:tmpl w:val="D33E8E2E"/>
    <w:lvl w:ilvl="0" w:tplc="39AE40AE">
      <w:start w:val="1"/>
      <w:numFmt w:val="lowerLetter"/>
      <w:lvlText w:val="(%1)"/>
      <w:lvlJc w:val="left"/>
      <w:pPr>
        <w:ind w:left="737" w:hanging="340"/>
      </w:pPr>
      <w:rPr>
        <w:rFonts w:hint="default"/>
      </w:rPr>
    </w:lvl>
    <w:lvl w:ilvl="1" w:tplc="0809000F">
      <w:start w:val="1"/>
      <w:numFmt w:val="decimal"/>
      <w:lvlText w:val="%2."/>
      <w:lvlJc w:val="left"/>
      <w:pPr>
        <w:ind w:left="1440" w:hanging="360"/>
      </w:pPr>
    </w:lvl>
    <w:lvl w:ilvl="2" w:tplc="C4929878">
      <w:start w:val="1"/>
      <w:numFmt w:val="lowerRoman"/>
      <w:lvlText w:val="%3."/>
      <w:lvlJc w:val="right"/>
      <w:pPr>
        <w:ind w:left="1701" w:hanging="1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0133DF"/>
    <w:multiLevelType w:val="hybridMultilevel"/>
    <w:tmpl w:val="D33E8E2E"/>
    <w:lvl w:ilvl="0" w:tplc="39AE40AE">
      <w:start w:val="1"/>
      <w:numFmt w:val="lowerLetter"/>
      <w:lvlText w:val="(%1)"/>
      <w:lvlJc w:val="left"/>
      <w:pPr>
        <w:ind w:left="737" w:hanging="340"/>
      </w:pPr>
      <w:rPr>
        <w:rFonts w:hint="default"/>
      </w:rPr>
    </w:lvl>
    <w:lvl w:ilvl="1" w:tplc="0809000F">
      <w:start w:val="1"/>
      <w:numFmt w:val="decimal"/>
      <w:lvlText w:val="%2."/>
      <w:lvlJc w:val="left"/>
      <w:pPr>
        <w:ind w:left="1440" w:hanging="360"/>
      </w:pPr>
    </w:lvl>
    <w:lvl w:ilvl="2" w:tplc="C4929878">
      <w:start w:val="1"/>
      <w:numFmt w:val="lowerRoman"/>
      <w:lvlText w:val="%3."/>
      <w:lvlJc w:val="right"/>
      <w:pPr>
        <w:ind w:left="1701" w:hanging="1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865C45"/>
    <w:multiLevelType w:val="hybridMultilevel"/>
    <w:tmpl w:val="21B6C680"/>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38914B18"/>
    <w:multiLevelType w:val="hybridMultilevel"/>
    <w:tmpl w:val="390E4D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F228DB"/>
    <w:multiLevelType w:val="hybridMultilevel"/>
    <w:tmpl w:val="447005E0"/>
    <w:lvl w:ilvl="0" w:tplc="56881E30">
      <w:start w:val="2"/>
      <w:numFmt w:val="lowerLetter"/>
      <w:lvlText w:val="(%1)"/>
      <w:lvlJc w:val="left"/>
      <w:pPr>
        <w:ind w:left="73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42035B"/>
    <w:multiLevelType w:val="hybridMultilevel"/>
    <w:tmpl w:val="AFC8141C"/>
    <w:lvl w:ilvl="0" w:tplc="39AE40AE">
      <w:start w:val="1"/>
      <w:numFmt w:val="lowerLetter"/>
      <w:lvlText w:val="(%1)"/>
      <w:lvlJc w:val="left"/>
      <w:pPr>
        <w:ind w:left="737" w:hanging="34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894CED"/>
    <w:multiLevelType w:val="hybridMultilevel"/>
    <w:tmpl w:val="069E4DA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4A270BD7"/>
    <w:multiLevelType w:val="hybridMultilevel"/>
    <w:tmpl w:val="E1A29B10"/>
    <w:lvl w:ilvl="0" w:tplc="39AE40AE">
      <w:start w:val="1"/>
      <w:numFmt w:val="lowerLetter"/>
      <w:lvlText w:val="(%1)"/>
      <w:lvlJc w:val="left"/>
      <w:pPr>
        <w:ind w:left="737" w:hanging="34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626010"/>
    <w:multiLevelType w:val="hybridMultilevel"/>
    <w:tmpl w:val="3A4E28F0"/>
    <w:lvl w:ilvl="0" w:tplc="08090017">
      <w:start w:val="1"/>
      <w:numFmt w:val="lowerLetter"/>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2" w15:restartNumberingAfterBreak="0">
    <w:nsid w:val="50051DB4"/>
    <w:multiLevelType w:val="hybridMultilevel"/>
    <w:tmpl w:val="D33E8E2E"/>
    <w:lvl w:ilvl="0" w:tplc="39AE40AE">
      <w:start w:val="1"/>
      <w:numFmt w:val="lowerLetter"/>
      <w:lvlText w:val="(%1)"/>
      <w:lvlJc w:val="left"/>
      <w:pPr>
        <w:ind w:left="737" w:hanging="340"/>
      </w:pPr>
      <w:rPr>
        <w:rFonts w:hint="default"/>
      </w:rPr>
    </w:lvl>
    <w:lvl w:ilvl="1" w:tplc="0809000F">
      <w:start w:val="1"/>
      <w:numFmt w:val="decimal"/>
      <w:lvlText w:val="%2."/>
      <w:lvlJc w:val="left"/>
      <w:pPr>
        <w:ind w:left="1440" w:hanging="360"/>
      </w:pPr>
    </w:lvl>
    <w:lvl w:ilvl="2" w:tplc="C4929878">
      <w:start w:val="1"/>
      <w:numFmt w:val="lowerRoman"/>
      <w:lvlText w:val="%3."/>
      <w:lvlJc w:val="right"/>
      <w:pPr>
        <w:ind w:left="1701" w:hanging="1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DD774B"/>
    <w:multiLevelType w:val="hybridMultilevel"/>
    <w:tmpl w:val="D33E8E2E"/>
    <w:lvl w:ilvl="0" w:tplc="39AE40AE">
      <w:start w:val="1"/>
      <w:numFmt w:val="lowerLetter"/>
      <w:lvlText w:val="(%1)"/>
      <w:lvlJc w:val="left"/>
      <w:pPr>
        <w:ind w:left="737" w:hanging="340"/>
      </w:pPr>
      <w:rPr>
        <w:rFonts w:hint="default"/>
      </w:rPr>
    </w:lvl>
    <w:lvl w:ilvl="1" w:tplc="0809000F">
      <w:start w:val="1"/>
      <w:numFmt w:val="decimal"/>
      <w:lvlText w:val="%2."/>
      <w:lvlJc w:val="left"/>
      <w:pPr>
        <w:ind w:left="1440" w:hanging="360"/>
      </w:pPr>
    </w:lvl>
    <w:lvl w:ilvl="2" w:tplc="C4929878">
      <w:start w:val="1"/>
      <w:numFmt w:val="lowerRoman"/>
      <w:lvlText w:val="%3."/>
      <w:lvlJc w:val="right"/>
      <w:pPr>
        <w:ind w:left="1701" w:hanging="1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837068"/>
    <w:multiLevelType w:val="hybridMultilevel"/>
    <w:tmpl w:val="224ADFA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60AE3C27"/>
    <w:multiLevelType w:val="hybridMultilevel"/>
    <w:tmpl w:val="DBCCCBCA"/>
    <w:lvl w:ilvl="0" w:tplc="9B98A1D4">
      <w:start w:val="2"/>
      <w:numFmt w:val="lowerLetter"/>
      <w:lvlText w:val="(%1)"/>
      <w:lvlJc w:val="left"/>
      <w:pPr>
        <w:ind w:left="73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8878DA"/>
    <w:multiLevelType w:val="hybridMultilevel"/>
    <w:tmpl w:val="1DF8F22C"/>
    <w:lvl w:ilvl="0" w:tplc="D0142D42">
      <w:start w:val="2"/>
      <w:numFmt w:val="lowerLetter"/>
      <w:lvlText w:val="(%1)"/>
      <w:lvlJc w:val="left"/>
      <w:pPr>
        <w:ind w:left="73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A243CD"/>
    <w:multiLevelType w:val="hybridMultilevel"/>
    <w:tmpl w:val="9EBAC7D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8" w15:restartNumberingAfterBreak="0">
    <w:nsid w:val="6906505D"/>
    <w:multiLevelType w:val="hybridMultilevel"/>
    <w:tmpl w:val="D6B6BCB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15:restartNumberingAfterBreak="0">
    <w:nsid w:val="6FA25A63"/>
    <w:multiLevelType w:val="hybridMultilevel"/>
    <w:tmpl w:val="89FE6FB6"/>
    <w:lvl w:ilvl="0" w:tplc="23723DF8">
      <w:start w:val="2"/>
      <w:numFmt w:val="lowerLetter"/>
      <w:lvlText w:val="(%1)"/>
      <w:lvlJc w:val="left"/>
      <w:pPr>
        <w:ind w:left="73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7224DC"/>
    <w:multiLevelType w:val="hybridMultilevel"/>
    <w:tmpl w:val="D33E8E2E"/>
    <w:lvl w:ilvl="0" w:tplc="39AE40AE">
      <w:start w:val="1"/>
      <w:numFmt w:val="lowerLetter"/>
      <w:lvlText w:val="(%1)"/>
      <w:lvlJc w:val="left"/>
      <w:pPr>
        <w:ind w:left="737" w:hanging="340"/>
      </w:pPr>
      <w:rPr>
        <w:rFonts w:hint="default"/>
      </w:rPr>
    </w:lvl>
    <w:lvl w:ilvl="1" w:tplc="0809000F">
      <w:start w:val="1"/>
      <w:numFmt w:val="decimal"/>
      <w:lvlText w:val="%2."/>
      <w:lvlJc w:val="left"/>
      <w:pPr>
        <w:ind w:left="1440" w:hanging="360"/>
      </w:pPr>
    </w:lvl>
    <w:lvl w:ilvl="2" w:tplc="C4929878">
      <w:start w:val="1"/>
      <w:numFmt w:val="lowerRoman"/>
      <w:lvlText w:val="%3."/>
      <w:lvlJc w:val="right"/>
      <w:pPr>
        <w:ind w:left="1701" w:hanging="1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97066F"/>
    <w:multiLevelType w:val="hybridMultilevel"/>
    <w:tmpl w:val="A0D485A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2" w15:restartNumberingAfterBreak="0">
    <w:nsid w:val="74E55944"/>
    <w:multiLevelType w:val="hybridMultilevel"/>
    <w:tmpl w:val="C7A82B30"/>
    <w:lvl w:ilvl="0" w:tplc="0809000F">
      <w:start w:val="1"/>
      <w:numFmt w:val="decimal"/>
      <w:lvlText w:val="%1."/>
      <w:lvlJc w:val="left"/>
      <w:pPr>
        <w:ind w:left="360" w:hanging="360"/>
      </w:pPr>
    </w:lvl>
    <w:lvl w:ilvl="1" w:tplc="39AE40AE">
      <w:start w:val="1"/>
      <w:numFmt w:val="lowerLetter"/>
      <w:lvlText w:val="(%2)"/>
      <w:lvlJc w:val="left"/>
      <w:pPr>
        <w:ind w:left="737" w:hanging="34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521423B"/>
    <w:multiLevelType w:val="hybridMultilevel"/>
    <w:tmpl w:val="D33E8E2E"/>
    <w:lvl w:ilvl="0" w:tplc="39AE40AE">
      <w:start w:val="1"/>
      <w:numFmt w:val="lowerLetter"/>
      <w:lvlText w:val="(%1)"/>
      <w:lvlJc w:val="left"/>
      <w:pPr>
        <w:ind w:left="737" w:hanging="340"/>
      </w:pPr>
      <w:rPr>
        <w:rFonts w:hint="default"/>
      </w:rPr>
    </w:lvl>
    <w:lvl w:ilvl="1" w:tplc="0809000F">
      <w:start w:val="1"/>
      <w:numFmt w:val="decimal"/>
      <w:lvlText w:val="%2."/>
      <w:lvlJc w:val="left"/>
      <w:pPr>
        <w:ind w:left="1440" w:hanging="360"/>
      </w:pPr>
    </w:lvl>
    <w:lvl w:ilvl="2" w:tplc="C4929878">
      <w:start w:val="1"/>
      <w:numFmt w:val="lowerRoman"/>
      <w:lvlText w:val="%3."/>
      <w:lvlJc w:val="right"/>
      <w:pPr>
        <w:ind w:left="1701" w:hanging="1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F61115"/>
    <w:multiLevelType w:val="hybridMultilevel"/>
    <w:tmpl w:val="D6B6BCB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5" w15:restartNumberingAfterBreak="0">
    <w:nsid w:val="77166C15"/>
    <w:multiLevelType w:val="hybridMultilevel"/>
    <w:tmpl w:val="D33E8E2E"/>
    <w:lvl w:ilvl="0" w:tplc="39AE40AE">
      <w:start w:val="1"/>
      <w:numFmt w:val="lowerLetter"/>
      <w:lvlText w:val="(%1)"/>
      <w:lvlJc w:val="left"/>
      <w:pPr>
        <w:ind w:left="737" w:hanging="340"/>
      </w:pPr>
      <w:rPr>
        <w:rFonts w:hint="default"/>
      </w:rPr>
    </w:lvl>
    <w:lvl w:ilvl="1" w:tplc="0809000F">
      <w:start w:val="1"/>
      <w:numFmt w:val="decimal"/>
      <w:lvlText w:val="%2."/>
      <w:lvlJc w:val="left"/>
      <w:pPr>
        <w:ind w:left="1440" w:hanging="360"/>
      </w:pPr>
    </w:lvl>
    <w:lvl w:ilvl="2" w:tplc="C4929878">
      <w:start w:val="1"/>
      <w:numFmt w:val="lowerRoman"/>
      <w:lvlText w:val="%3."/>
      <w:lvlJc w:val="right"/>
      <w:pPr>
        <w:ind w:left="1701" w:hanging="1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6801CD"/>
    <w:multiLevelType w:val="multilevel"/>
    <w:tmpl w:val="8FBE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2"/>
  </w:num>
  <w:num w:numId="3">
    <w:abstractNumId w:val="16"/>
  </w:num>
  <w:num w:numId="4">
    <w:abstractNumId w:val="8"/>
  </w:num>
  <w:num w:numId="5">
    <w:abstractNumId w:val="5"/>
  </w:num>
  <w:num w:numId="6">
    <w:abstractNumId w:val="30"/>
  </w:num>
  <w:num w:numId="7">
    <w:abstractNumId w:val="28"/>
  </w:num>
  <w:num w:numId="8">
    <w:abstractNumId w:val="17"/>
  </w:num>
  <w:num w:numId="9">
    <w:abstractNumId w:val="45"/>
  </w:num>
  <w:num w:numId="10">
    <w:abstractNumId w:val="33"/>
  </w:num>
  <w:num w:numId="11">
    <w:abstractNumId w:val="40"/>
  </w:num>
  <w:num w:numId="12">
    <w:abstractNumId w:val="12"/>
  </w:num>
  <w:num w:numId="13">
    <w:abstractNumId w:val="3"/>
  </w:num>
  <w:num w:numId="14">
    <w:abstractNumId w:val="2"/>
  </w:num>
  <w:num w:numId="15">
    <w:abstractNumId w:val="24"/>
  </w:num>
  <w:num w:numId="16">
    <w:abstractNumId w:val="43"/>
  </w:num>
  <w:num w:numId="17">
    <w:abstractNumId w:val="32"/>
  </w:num>
  <w:num w:numId="18">
    <w:abstractNumId w:val="23"/>
  </w:num>
  <w:num w:numId="19">
    <w:abstractNumId w:val="14"/>
  </w:num>
  <w:num w:numId="20">
    <w:abstractNumId w:val="18"/>
  </w:num>
  <w:num w:numId="21">
    <w:abstractNumId w:val="13"/>
  </w:num>
  <w:num w:numId="22">
    <w:abstractNumId w:val="4"/>
  </w:num>
  <w:num w:numId="23">
    <w:abstractNumId w:val="11"/>
  </w:num>
  <w:num w:numId="24">
    <w:abstractNumId w:val="35"/>
  </w:num>
  <w:num w:numId="25">
    <w:abstractNumId w:val="27"/>
  </w:num>
  <w:num w:numId="26">
    <w:abstractNumId w:val="10"/>
  </w:num>
  <w:num w:numId="27">
    <w:abstractNumId w:val="7"/>
  </w:num>
  <w:num w:numId="28">
    <w:abstractNumId w:val="39"/>
  </w:num>
  <w:num w:numId="29">
    <w:abstractNumId w:val="36"/>
  </w:num>
  <w:num w:numId="30">
    <w:abstractNumId w:val="20"/>
  </w:num>
  <w:num w:numId="31">
    <w:abstractNumId w:val="22"/>
  </w:num>
  <w:num w:numId="32">
    <w:abstractNumId w:val="15"/>
  </w:num>
  <w:num w:numId="33">
    <w:abstractNumId w:val="19"/>
  </w:num>
  <w:num w:numId="34">
    <w:abstractNumId w:val="37"/>
  </w:num>
  <w:num w:numId="35">
    <w:abstractNumId w:val="41"/>
  </w:num>
  <w:num w:numId="36">
    <w:abstractNumId w:val="34"/>
  </w:num>
  <w:num w:numId="37">
    <w:abstractNumId w:val="29"/>
  </w:num>
  <w:num w:numId="38">
    <w:abstractNumId w:val="21"/>
  </w:num>
  <w:num w:numId="39">
    <w:abstractNumId w:val="9"/>
  </w:num>
  <w:num w:numId="40">
    <w:abstractNumId w:val="44"/>
  </w:num>
  <w:num w:numId="41">
    <w:abstractNumId w:val="38"/>
  </w:num>
  <w:num w:numId="42">
    <w:abstractNumId w:val="25"/>
  </w:num>
  <w:num w:numId="43">
    <w:abstractNumId w:val="6"/>
  </w:num>
  <w:num w:numId="44">
    <w:abstractNumId w:val="1"/>
  </w:num>
  <w:num w:numId="45">
    <w:abstractNumId w:val="31"/>
  </w:num>
  <w:num w:numId="46">
    <w:abstractNumId w:val="26"/>
  </w:num>
  <w:num w:numId="47">
    <w:abstractNumId w:val="4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FB"/>
    <w:rsid w:val="000001BE"/>
    <w:rsid w:val="0001469E"/>
    <w:rsid w:val="00020E23"/>
    <w:rsid w:val="00037084"/>
    <w:rsid w:val="0006694C"/>
    <w:rsid w:val="00066ADA"/>
    <w:rsid w:val="0007397B"/>
    <w:rsid w:val="0007462C"/>
    <w:rsid w:val="000823DB"/>
    <w:rsid w:val="000A2CDF"/>
    <w:rsid w:val="000C7FC9"/>
    <w:rsid w:val="000E17B8"/>
    <w:rsid w:val="000F14FF"/>
    <w:rsid w:val="000F359F"/>
    <w:rsid w:val="00121A18"/>
    <w:rsid w:val="00191C55"/>
    <w:rsid w:val="001B456A"/>
    <w:rsid w:val="001C79BF"/>
    <w:rsid w:val="001D25A0"/>
    <w:rsid w:val="001D4649"/>
    <w:rsid w:val="001D64C2"/>
    <w:rsid w:val="001E0611"/>
    <w:rsid w:val="00202059"/>
    <w:rsid w:val="002030A2"/>
    <w:rsid w:val="0022064D"/>
    <w:rsid w:val="00233E5B"/>
    <w:rsid w:val="0025266F"/>
    <w:rsid w:val="00256226"/>
    <w:rsid w:val="0026005B"/>
    <w:rsid w:val="00267AB8"/>
    <w:rsid w:val="0027289A"/>
    <w:rsid w:val="0027311E"/>
    <w:rsid w:val="002A640C"/>
    <w:rsid w:val="002A7203"/>
    <w:rsid w:val="002C4AE7"/>
    <w:rsid w:val="002C6E64"/>
    <w:rsid w:val="002E147B"/>
    <w:rsid w:val="002E5EBF"/>
    <w:rsid w:val="002F19B7"/>
    <w:rsid w:val="00314444"/>
    <w:rsid w:val="00317881"/>
    <w:rsid w:val="003318BB"/>
    <w:rsid w:val="00344727"/>
    <w:rsid w:val="0034757B"/>
    <w:rsid w:val="003623C4"/>
    <w:rsid w:val="003755FA"/>
    <w:rsid w:val="003757C3"/>
    <w:rsid w:val="003C01D6"/>
    <w:rsid w:val="003C428A"/>
    <w:rsid w:val="003C53CC"/>
    <w:rsid w:val="003D6658"/>
    <w:rsid w:val="003E724A"/>
    <w:rsid w:val="003F56FB"/>
    <w:rsid w:val="004276CA"/>
    <w:rsid w:val="0043463C"/>
    <w:rsid w:val="0043625A"/>
    <w:rsid w:val="00442582"/>
    <w:rsid w:val="00456AFA"/>
    <w:rsid w:val="00457725"/>
    <w:rsid w:val="0046726C"/>
    <w:rsid w:val="00472D50"/>
    <w:rsid w:val="00472F6F"/>
    <w:rsid w:val="00486F81"/>
    <w:rsid w:val="004B4A8B"/>
    <w:rsid w:val="004E1600"/>
    <w:rsid w:val="004E3DBF"/>
    <w:rsid w:val="004F62BF"/>
    <w:rsid w:val="004F71C4"/>
    <w:rsid w:val="004F7E3C"/>
    <w:rsid w:val="00517F3A"/>
    <w:rsid w:val="00543823"/>
    <w:rsid w:val="00546A92"/>
    <w:rsid w:val="00556290"/>
    <w:rsid w:val="005B0465"/>
    <w:rsid w:val="005B0D7F"/>
    <w:rsid w:val="005B576D"/>
    <w:rsid w:val="005C11D4"/>
    <w:rsid w:val="005E2E6B"/>
    <w:rsid w:val="005E604F"/>
    <w:rsid w:val="005F301F"/>
    <w:rsid w:val="005F57DF"/>
    <w:rsid w:val="006138EF"/>
    <w:rsid w:val="0065743C"/>
    <w:rsid w:val="00683036"/>
    <w:rsid w:val="00696EDE"/>
    <w:rsid w:val="006976A8"/>
    <w:rsid w:val="006A071A"/>
    <w:rsid w:val="006C63EA"/>
    <w:rsid w:val="007018A3"/>
    <w:rsid w:val="0070456B"/>
    <w:rsid w:val="00716D60"/>
    <w:rsid w:val="00723525"/>
    <w:rsid w:val="0072607E"/>
    <w:rsid w:val="00731095"/>
    <w:rsid w:val="007322F6"/>
    <w:rsid w:val="00766510"/>
    <w:rsid w:val="007865AD"/>
    <w:rsid w:val="007A0760"/>
    <w:rsid w:val="007A2858"/>
    <w:rsid w:val="007D42E5"/>
    <w:rsid w:val="007E2CFB"/>
    <w:rsid w:val="007E3ED4"/>
    <w:rsid w:val="007E54BA"/>
    <w:rsid w:val="00865692"/>
    <w:rsid w:val="008722D5"/>
    <w:rsid w:val="0087263D"/>
    <w:rsid w:val="008906C4"/>
    <w:rsid w:val="008B4240"/>
    <w:rsid w:val="008B439A"/>
    <w:rsid w:val="008C4622"/>
    <w:rsid w:val="008C63E3"/>
    <w:rsid w:val="008D1544"/>
    <w:rsid w:val="008F779C"/>
    <w:rsid w:val="00904655"/>
    <w:rsid w:val="00916ECD"/>
    <w:rsid w:val="00932CA4"/>
    <w:rsid w:val="00952002"/>
    <w:rsid w:val="009552EB"/>
    <w:rsid w:val="009556E7"/>
    <w:rsid w:val="00957631"/>
    <w:rsid w:val="00960B02"/>
    <w:rsid w:val="009667B6"/>
    <w:rsid w:val="00987152"/>
    <w:rsid w:val="00992A23"/>
    <w:rsid w:val="00997D74"/>
    <w:rsid w:val="009D26E4"/>
    <w:rsid w:val="009E3EB4"/>
    <w:rsid w:val="009F1989"/>
    <w:rsid w:val="00A2445F"/>
    <w:rsid w:val="00A3006E"/>
    <w:rsid w:val="00A36922"/>
    <w:rsid w:val="00A575D8"/>
    <w:rsid w:val="00A669CC"/>
    <w:rsid w:val="00AB285E"/>
    <w:rsid w:val="00AB57FC"/>
    <w:rsid w:val="00AE71E2"/>
    <w:rsid w:val="00AE7465"/>
    <w:rsid w:val="00AF5CC5"/>
    <w:rsid w:val="00B02521"/>
    <w:rsid w:val="00B04AF4"/>
    <w:rsid w:val="00B20B5F"/>
    <w:rsid w:val="00B2632D"/>
    <w:rsid w:val="00BA7B68"/>
    <w:rsid w:val="00BD5BBB"/>
    <w:rsid w:val="00BF4315"/>
    <w:rsid w:val="00C1205C"/>
    <w:rsid w:val="00C75CE0"/>
    <w:rsid w:val="00CC2DD4"/>
    <w:rsid w:val="00CC2FB3"/>
    <w:rsid w:val="00CC4200"/>
    <w:rsid w:val="00CD3E4A"/>
    <w:rsid w:val="00D234E0"/>
    <w:rsid w:val="00D45FEC"/>
    <w:rsid w:val="00D469D6"/>
    <w:rsid w:val="00D47AAF"/>
    <w:rsid w:val="00D715DA"/>
    <w:rsid w:val="00D87330"/>
    <w:rsid w:val="00D92080"/>
    <w:rsid w:val="00DA4C1A"/>
    <w:rsid w:val="00DA6BFD"/>
    <w:rsid w:val="00DB799C"/>
    <w:rsid w:val="00DC2535"/>
    <w:rsid w:val="00DD5BB3"/>
    <w:rsid w:val="00DE5D25"/>
    <w:rsid w:val="00E017BE"/>
    <w:rsid w:val="00E02D2D"/>
    <w:rsid w:val="00E153B9"/>
    <w:rsid w:val="00E175B7"/>
    <w:rsid w:val="00E22562"/>
    <w:rsid w:val="00E43BDE"/>
    <w:rsid w:val="00E60D97"/>
    <w:rsid w:val="00E979C3"/>
    <w:rsid w:val="00ED2ECD"/>
    <w:rsid w:val="00EE1D14"/>
    <w:rsid w:val="00EF4894"/>
    <w:rsid w:val="00F1600D"/>
    <w:rsid w:val="00F36C8E"/>
    <w:rsid w:val="00FE7032"/>
    <w:rsid w:val="00FF6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4548B"/>
  <w15:docId w15:val="{A45710A7-051D-404D-82C5-277219DA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DD4"/>
    <w:rPr>
      <w:rFonts w:ascii="Arial" w:hAnsi="Arial"/>
      <w:color w:val="6E6259"/>
      <w:sz w:val="22"/>
      <w:lang w:val="en-US" w:eastAsia="en-US"/>
    </w:rPr>
  </w:style>
  <w:style w:type="paragraph" w:styleId="Heading1">
    <w:name w:val="heading 1"/>
    <w:basedOn w:val="Normal"/>
    <w:next w:val="Normal"/>
    <w:qFormat/>
    <w:rsid w:val="005C11D4"/>
    <w:pPr>
      <w:keepNext/>
      <w:numPr>
        <w:numId w:val="1"/>
      </w:numPr>
      <w:spacing w:before="240" w:after="60"/>
      <w:outlineLvl w:val="0"/>
    </w:pPr>
    <w:rPr>
      <w:b/>
      <w:color w:val="FC8500"/>
      <w:kern w:val="28"/>
      <w:sz w:val="28"/>
      <w:lang w:val="en-GB"/>
    </w:rPr>
  </w:style>
  <w:style w:type="paragraph" w:styleId="Heading2">
    <w:name w:val="heading 2"/>
    <w:basedOn w:val="Normal"/>
    <w:next w:val="Normal"/>
    <w:qFormat/>
    <w:rsid w:val="00457725"/>
    <w:pPr>
      <w:keepNext/>
      <w:numPr>
        <w:ilvl w:val="1"/>
        <w:numId w:val="1"/>
      </w:numPr>
      <w:spacing w:before="240" w:after="60"/>
      <w:outlineLvl w:val="1"/>
    </w:pPr>
    <w:rPr>
      <w:b/>
      <w:lang w:val="en-GB"/>
    </w:rPr>
  </w:style>
  <w:style w:type="paragraph" w:styleId="Heading3">
    <w:name w:val="heading 3"/>
    <w:basedOn w:val="Normal"/>
    <w:next w:val="Normal"/>
    <w:qFormat/>
    <w:rsid w:val="00457725"/>
    <w:pPr>
      <w:keepNext/>
      <w:numPr>
        <w:ilvl w:val="2"/>
        <w:numId w:val="1"/>
      </w:numPr>
      <w:spacing w:before="240" w:after="60"/>
      <w:outlineLvl w:val="2"/>
    </w:pPr>
    <w:rPr>
      <w:color w:val="FC8500"/>
      <w:lang w:val="en-GB"/>
    </w:rPr>
  </w:style>
  <w:style w:type="paragraph" w:styleId="Heading4">
    <w:name w:val="heading 4"/>
    <w:basedOn w:val="Normal"/>
    <w:next w:val="Normal"/>
    <w:qFormat/>
    <w:rsid w:val="003C01D6"/>
    <w:pPr>
      <w:keepNext/>
      <w:numPr>
        <w:ilvl w:val="3"/>
        <w:numId w:val="1"/>
      </w:numPr>
      <w:spacing w:before="240" w:after="60"/>
      <w:outlineLvl w:val="3"/>
    </w:pPr>
    <w:rPr>
      <w:color w:val="FC8500"/>
      <w:lang w:val="en-GB"/>
    </w:rPr>
  </w:style>
  <w:style w:type="paragraph" w:styleId="Heading5">
    <w:name w:val="heading 5"/>
    <w:basedOn w:val="Normal"/>
    <w:next w:val="Normal"/>
    <w:qFormat/>
    <w:rsid w:val="003C01D6"/>
    <w:pPr>
      <w:numPr>
        <w:ilvl w:val="4"/>
        <w:numId w:val="1"/>
      </w:numPr>
      <w:spacing w:before="240" w:after="60"/>
      <w:outlineLvl w:val="4"/>
    </w:pPr>
    <w:rPr>
      <w:color w:val="FC8500"/>
      <w:lang w:val="en-GB"/>
    </w:rPr>
  </w:style>
  <w:style w:type="paragraph" w:styleId="Heading6">
    <w:name w:val="heading 6"/>
    <w:basedOn w:val="Normal"/>
    <w:next w:val="Normal"/>
    <w:qFormat/>
    <w:rsid w:val="00556290"/>
    <w:pPr>
      <w:numPr>
        <w:ilvl w:val="5"/>
        <w:numId w:val="1"/>
      </w:numPr>
      <w:spacing w:before="240" w:after="60"/>
      <w:outlineLvl w:val="5"/>
    </w:pPr>
    <w:rPr>
      <w:i/>
      <w:color w:val="FC8500"/>
      <w:lang w:val="en-GB"/>
    </w:rPr>
  </w:style>
  <w:style w:type="paragraph" w:styleId="Heading7">
    <w:name w:val="heading 7"/>
    <w:basedOn w:val="Normal"/>
    <w:next w:val="Normal"/>
    <w:qFormat/>
    <w:rsid w:val="00CC2DD4"/>
    <w:pPr>
      <w:numPr>
        <w:ilvl w:val="6"/>
        <w:numId w:val="1"/>
      </w:numPr>
      <w:spacing w:before="240" w:after="60"/>
      <w:outlineLvl w:val="6"/>
    </w:pPr>
    <w:rPr>
      <w:color w:val="F19200"/>
      <w:lang w:val="en-GB"/>
    </w:rPr>
  </w:style>
  <w:style w:type="paragraph" w:styleId="Heading8">
    <w:name w:val="heading 8"/>
    <w:basedOn w:val="Normal"/>
    <w:next w:val="Normal"/>
    <w:qFormat/>
    <w:rsid w:val="00556290"/>
    <w:pPr>
      <w:numPr>
        <w:ilvl w:val="7"/>
        <w:numId w:val="1"/>
      </w:numPr>
      <w:spacing w:before="240" w:after="60"/>
      <w:outlineLvl w:val="7"/>
    </w:pPr>
    <w:rPr>
      <w:i/>
      <w:color w:val="FC8500"/>
      <w:lang w:val="en-GB"/>
    </w:rPr>
  </w:style>
  <w:style w:type="paragraph" w:styleId="Heading9">
    <w:name w:val="heading 9"/>
    <w:basedOn w:val="Normal"/>
    <w:next w:val="Normal"/>
    <w:qFormat/>
    <w:rsid w:val="00556290"/>
    <w:pPr>
      <w:numPr>
        <w:ilvl w:val="8"/>
        <w:numId w:val="1"/>
      </w:numPr>
      <w:spacing w:before="240" w:after="60"/>
      <w:outlineLvl w:val="8"/>
    </w:pPr>
    <w:rPr>
      <w:i/>
      <w:color w:val="FC8500"/>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147B"/>
    <w:pPr>
      <w:tabs>
        <w:tab w:val="center" w:pos="4153"/>
        <w:tab w:val="right" w:pos="8306"/>
      </w:tabs>
    </w:pPr>
  </w:style>
  <w:style w:type="paragraph" w:styleId="Footer">
    <w:name w:val="footer"/>
    <w:basedOn w:val="Normal"/>
    <w:rsid w:val="002E147B"/>
    <w:pPr>
      <w:tabs>
        <w:tab w:val="center" w:pos="4153"/>
        <w:tab w:val="right" w:pos="8306"/>
      </w:tabs>
    </w:pPr>
  </w:style>
  <w:style w:type="character" w:styleId="PageNumber">
    <w:name w:val="page number"/>
    <w:basedOn w:val="DefaultParagraphFont"/>
    <w:rsid w:val="002E147B"/>
  </w:style>
  <w:style w:type="paragraph" w:customStyle="1" w:styleId="tabletext">
    <w:name w:val="table text"/>
    <w:basedOn w:val="Normal"/>
    <w:rsid w:val="002E147B"/>
    <w:pPr>
      <w:spacing w:before="60" w:after="60"/>
    </w:pPr>
    <w:rPr>
      <w:lang w:val="en-GB"/>
    </w:rPr>
  </w:style>
  <w:style w:type="paragraph" w:styleId="TOC1">
    <w:name w:val="toc 1"/>
    <w:basedOn w:val="Normal"/>
    <w:next w:val="Normal"/>
    <w:autoRedefine/>
    <w:uiPriority w:val="39"/>
    <w:rsid w:val="00696EDE"/>
    <w:pPr>
      <w:spacing w:before="120" w:after="120"/>
    </w:pPr>
  </w:style>
  <w:style w:type="paragraph" w:styleId="TOC2">
    <w:name w:val="toc 2"/>
    <w:basedOn w:val="Normal"/>
    <w:next w:val="Normal"/>
    <w:autoRedefine/>
    <w:semiHidden/>
    <w:rsid w:val="00696EDE"/>
  </w:style>
  <w:style w:type="paragraph" w:styleId="TOC3">
    <w:name w:val="toc 3"/>
    <w:basedOn w:val="Normal"/>
    <w:next w:val="Normal"/>
    <w:autoRedefine/>
    <w:semiHidden/>
    <w:rsid w:val="003C53CC"/>
  </w:style>
  <w:style w:type="paragraph" w:styleId="TOC4">
    <w:name w:val="toc 4"/>
    <w:basedOn w:val="Normal"/>
    <w:next w:val="Normal"/>
    <w:autoRedefine/>
    <w:semiHidden/>
    <w:rsid w:val="002E147B"/>
    <w:rPr>
      <w:rFonts w:ascii="Times New Roman" w:hAnsi="Times New Roman"/>
    </w:rPr>
  </w:style>
  <w:style w:type="paragraph" w:styleId="TOC5">
    <w:name w:val="toc 5"/>
    <w:basedOn w:val="Normal"/>
    <w:next w:val="Normal"/>
    <w:autoRedefine/>
    <w:semiHidden/>
    <w:rsid w:val="002E147B"/>
    <w:rPr>
      <w:rFonts w:ascii="Times New Roman" w:hAnsi="Times New Roman"/>
    </w:rPr>
  </w:style>
  <w:style w:type="paragraph" w:styleId="TOC6">
    <w:name w:val="toc 6"/>
    <w:basedOn w:val="Normal"/>
    <w:next w:val="Normal"/>
    <w:autoRedefine/>
    <w:semiHidden/>
    <w:rsid w:val="002E147B"/>
    <w:rPr>
      <w:rFonts w:ascii="Times New Roman" w:hAnsi="Times New Roman"/>
    </w:rPr>
  </w:style>
  <w:style w:type="paragraph" w:styleId="TOC7">
    <w:name w:val="toc 7"/>
    <w:basedOn w:val="Normal"/>
    <w:next w:val="Normal"/>
    <w:autoRedefine/>
    <w:semiHidden/>
    <w:rsid w:val="002E147B"/>
    <w:rPr>
      <w:rFonts w:ascii="Times New Roman" w:hAnsi="Times New Roman"/>
    </w:rPr>
  </w:style>
  <w:style w:type="paragraph" w:styleId="TOC8">
    <w:name w:val="toc 8"/>
    <w:basedOn w:val="Normal"/>
    <w:next w:val="Normal"/>
    <w:autoRedefine/>
    <w:semiHidden/>
    <w:rsid w:val="002E147B"/>
    <w:rPr>
      <w:rFonts w:ascii="Times New Roman" w:hAnsi="Times New Roman"/>
    </w:rPr>
  </w:style>
  <w:style w:type="paragraph" w:styleId="TOC9">
    <w:name w:val="toc 9"/>
    <w:basedOn w:val="Normal"/>
    <w:next w:val="Normal"/>
    <w:autoRedefine/>
    <w:semiHidden/>
    <w:rsid w:val="002E147B"/>
    <w:rPr>
      <w:rFonts w:ascii="Times New Roman" w:hAnsi="Times New Roman"/>
    </w:rPr>
  </w:style>
  <w:style w:type="character" w:styleId="Hyperlink">
    <w:name w:val="Hyperlink"/>
    <w:basedOn w:val="DefaultParagraphFont"/>
    <w:uiPriority w:val="99"/>
    <w:rsid w:val="002E147B"/>
    <w:rPr>
      <w:color w:val="0000FF"/>
      <w:u w:val="single"/>
    </w:rPr>
  </w:style>
  <w:style w:type="character" w:styleId="FollowedHyperlink">
    <w:name w:val="FollowedHyperlink"/>
    <w:basedOn w:val="DefaultParagraphFont"/>
    <w:rsid w:val="002E147B"/>
    <w:rPr>
      <w:color w:val="800080"/>
      <w:u w:val="single"/>
    </w:rPr>
  </w:style>
  <w:style w:type="character" w:styleId="Emphasis">
    <w:name w:val="Emphasis"/>
    <w:basedOn w:val="DefaultParagraphFont"/>
    <w:qFormat/>
    <w:rsid w:val="000E17B8"/>
    <w:rPr>
      <w:i/>
      <w:iCs/>
    </w:rPr>
  </w:style>
  <w:style w:type="paragraph" w:styleId="Title">
    <w:name w:val="Title"/>
    <w:basedOn w:val="Normal"/>
    <w:link w:val="TitleChar"/>
    <w:qFormat/>
    <w:rsid w:val="00456AFA"/>
    <w:pPr>
      <w:ind w:left="-567"/>
      <w:jc w:val="center"/>
    </w:pPr>
    <w:rPr>
      <w:b/>
      <w:sz w:val="40"/>
    </w:rPr>
  </w:style>
  <w:style w:type="character" w:customStyle="1" w:styleId="TitleChar">
    <w:name w:val="Title Char"/>
    <w:basedOn w:val="DefaultParagraphFont"/>
    <w:link w:val="Title"/>
    <w:rsid w:val="00456AFA"/>
    <w:rPr>
      <w:rFonts w:ascii="Arial" w:hAnsi="Arial"/>
      <w:b/>
      <w:sz w:val="40"/>
      <w:lang w:val="en-US" w:eastAsia="en-US"/>
    </w:rPr>
  </w:style>
  <w:style w:type="paragraph" w:styleId="ListParagraph">
    <w:name w:val="List Paragraph"/>
    <w:basedOn w:val="Normal"/>
    <w:uiPriority w:val="34"/>
    <w:qFormat/>
    <w:rsid w:val="00865692"/>
    <w:pPr>
      <w:ind w:left="720"/>
      <w:contextualSpacing/>
    </w:pPr>
  </w:style>
  <w:style w:type="table" w:styleId="TableGrid">
    <w:name w:val="Table Grid"/>
    <w:basedOn w:val="TableNormal"/>
    <w:rsid w:val="007E3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60D97"/>
    <w:rPr>
      <w:rFonts w:ascii="Tahoma" w:hAnsi="Tahoma" w:cs="Tahoma"/>
      <w:sz w:val="16"/>
      <w:szCs w:val="16"/>
    </w:rPr>
  </w:style>
  <w:style w:type="character" w:customStyle="1" w:styleId="BalloonTextChar">
    <w:name w:val="Balloon Text Char"/>
    <w:basedOn w:val="DefaultParagraphFont"/>
    <w:link w:val="BalloonText"/>
    <w:semiHidden/>
    <w:rsid w:val="00E60D97"/>
    <w:rPr>
      <w:rFonts w:ascii="Tahoma" w:hAnsi="Tahoma" w:cs="Tahoma"/>
      <w:color w:val="6E6259"/>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76635">
      <w:bodyDiv w:val="1"/>
      <w:marLeft w:val="0"/>
      <w:marRight w:val="0"/>
      <w:marTop w:val="0"/>
      <w:marBottom w:val="0"/>
      <w:divBdr>
        <w:top w:val="none" w:sz="0" w:space="0" w:color="auto"/>
        <w:left w:val="none" w:sz="0" w:space="0" w:color="auto"/>
        <w:bottom w:val="none" w:sz="0" w:space="0" w:color="auto"/>
        <w:right w:val="none" w:sz="0" w:space="0" w:color="auto"/>
      </w:divBdr>
    </w:div>
    <w:div w:id="752701880">
      <w:bodyDiv w:val="1"/>
      <w:marLeft w:val="0"/>
      <w:marRight w:val="0"/>
      <w:marTop w:val="0"/>
      <w:marBottom w:val="0"/>
      <w:divBdr>
        <w:top w:val="none" w:sz="0" w:space="0" w:color="auto"/>
        <w:left w:val="none" w:sz="0" w:space="0" w:color="auto"/>
        <w:bottom w:val="none" w:sz="0" w:space="0" w:color="auto"/>
        <w:right w:val="none" w:sz="0" w:space="0" w:color="auto"/>
      </w:divBdr>
    </w:div>
    <w:div w:id="793518305">
      <w:bodyDiv w:val="1"/>
      <w:marLeft w:val="0"/>
      <w:marRight w:val="0"/>
      <w:marTop w:val="0"/>
      <w:marBottom w:val="0"/>
      <w:divBdr>
        <w:top w:val="none" w:sz="0" w:space="0" w:color="auto"/>
        <w:left w:val="none" w:sz="0" w:space="0" w:color="auto"/>
        <w:bottom w:val="none" w:sz="0" w:space="0" w:color="auto"/>
        <w:right w:val="none" w:sz="0" w:space="0" w:color="auto"/>
      </w:divBdr>
    </w:div>
    <w:div w:id="1455519565">
      <w:bodyDiv w:val="1"/>
      <w:marLeft w:val="0"/>
      <w:marRight w:val="0"/>
      <w:marTop w:val="0"/>
      <w:marBottom w:val="0"/>
      <w:divBdr>
        <w:top w:val="none" w:sz="0" w:space="0" w:color="auto"/>
        <w:left w:val="none" w:sz="0" w:space="0" w:color="auto"/>
        <w:bottom w:val="none" w:sz="0" w:space="0" w:color="auto"/>
        <w:right w:val="none" w:sz="0" w:space="0" w:color="auto"/>
      </w:divBdr>
    </w:div>
    <w:div w:id="18353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ortsganiser.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portsganiser.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portsganiser.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ortsganiser.net/" TargetMode="External"/><Relationship Id="rId5" Type="http://schemas.openxmlformats.org/officeDocument/2006/relationships/numbering" Target="numbering.xml"/><Relationship Id="rId15" Type="http://schemas.openxmlformats.org/officeDocument/2006/relationships/hyperlink" Target="http://www.sportsganiser.ne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ortsganiser.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fords\AppData\Local\Temp\85a9553a-5a43-43c3-9c0c-ea08d3e0cea6\IMS0051.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8880202B8ED04F94A2C3C7C9A9B1D1" ma:contentTypeVersion="6" ma:contentTypeDescription="Create a new document." ma:contentTypeScope="" ma:versionID="89e510887a17bde1b9346e1e2eaf24cd">
  <xsd:schema xmlns:xsd="http://www.w3.org/2001/XMLSchema" xmlns:xs="http://www.w3.org/2001/XMLSchema" xmlns:p="http://schemas.microsoft.com/office/2006/metadata/properties" xmlns:ns1="http://schemas.microsoft.com/sharepoint/v3" xmlns:ns2="3c4c63c6-ecf8-49d9-8aea-d30598d123f9" targetNamespace="http://schemas.microsoft.com/office/2006/metadata/properties" ma:root="true" ma:fieldsID="7f5085b261610893c0f187e340d27a7b" ns1:_="" ns2:_="">
    <xsd:import namespace="http://schemas.microsoft.com/sharepoint/v3"/>
    <xsd:import namespace="3c4c63c6-ecf8-49d9-8aea-d30598d123f9"/>
    <xsd:element name="properties">
      <xsd:complexType>
        <xsd:sequence>
          <xsd:element name="documentManagement">
            <xsd:complexType>
              <xsd:all>
                <xsd:element ref="ns2:Policy_x003e_"/>
                <xsd:element ref="ns2:Q_x002d_P_x0020_Version"/>
                <xsd:element ref="ns2:Document_x0020_Owner"/>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c63c6-ecf8-49d9-8aea-d30598d123f9" elementFormDefault="qualified">
    <xsd:import namespace="http://schemas.microsoft.com/office/2006/documentManagement/types"/>
    <xsd:import namespace="http://schemas.microsoft.com/office/infopath/2007/PartnerControls"/>
    <xsd:element name="Policy_x003e_" ma:index="2" ma:displayName="Policy?" ma:default="Policy document" ma:format="Dropdown" ma:internalName="Policy_x003e_">
      <xsd:simpleType>
        <xsd:restriction base="dms:Choice">
          <xsd:enumeration value="Policy document"/>
          <xsd:enumeration value="Other"/>
        </xsd:restriction>
      </xsd:simpleType>
    </xsd:element>
    <xsd:element name="Q_x002d_P_x0020_Version" ma:index="3" ma:displayName="Q-P Version" ma:internalName="Q_x002d_P_x0020_Version">
      <xsd:simpleType>
        <xsd:restriction base="dms:Text">
          <xsd:maxLength value="255"/>
        </xsd:restriction>
      </xsd:simpleType>
    </xsd:element>
    <xsd:element name="Document_x0020_Owner" ma:index="4" ma:displayName="Document Owner" ma:internalName="Document_x0020_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Q_x002d_P_x0020_Version xmlns="3c4c63c6-ecf8-49d9-8aea-d30598d123f9">5</Q_x002d_P_x0020_Version>
    <Document_x0020_Owner xmlns="3c4c63c6-ecf8-49d9-8aea-d30598d123f9">Head of Standards and Compliance</Document_x0020_Owner>
    <Policy_x003e_ xmlns="3c4c63c6-ecf8-49d9-8aea-d30598d123f9">Other</Policy_x003e_>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967CD-2FF1-42BD-8C7F-79C3557FFFC5}">
  <ds:schemaRefs>
    <ds:schemaRef ds:uri="http://schemas.openxmlformats.org/officeDocument/2006/bibliography"/>
  </ds:schemaRefs>
</ds:datastoreItem>
</file>

<file path=customXml/itemProps2.xml><?xml version="1.0" encoding="utf-8"?>
<ds:datastoreItem xmlns:ds="http://schemas.openxmlformats.org/officeDocument/2006/customXml" ds:itemID="{202E0752-4312-44D6-9F0D-DB556AF45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c63c6-ecf8-49d9-8aea-d30598d12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68426-6AF3-4A68-B585-792BBA4BB2BA}">
  <ds:schemaRefs>
    <ds:schemaRef ds:uri="http://schemas.microsoft.com/office/2006/metadata/properties"/>
    <ds:schemaRef ds:uri="http://schemas.microsoft.com/office/infopath/2007/PartnerControls"/>
    <ds:schemaRef ds:uri="3c4c63c6-ecf8-49d9-8aea-d30598d123f9"/>
    <ds:schemaRef ds:uri="http://schemas.microsoft.com/sharepoint/v3"/>
  </ds:schemaRefs>
</ds:datastoreItem>
</file>

<file path=customXml/itemProps4.xml><?xml version="1.0" encoding="utf-8"?>
<ds:datastoreItem xmlns:ds="http://schemas.openxmlformats.org/officeDocument/2006/customXml" ds:itemID="{9CB3D652-8128-426B-9206-021339A43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IMS0051</Template>
  <TotalTime>555</TotalTime>
  <Pages>15</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General Document Template</vt:lpstr>
    </vt:vector>
  </TitlesOfParts>
  <Company/>
  <LinksUpToDate>false</LinksUpToDate>
  <CharactersWithSpaces>23296</CharactersWithSpaces>
  <SharedDoc>false</SharedDoc>
  <HLinks>
    <vt:vector size="60" baseType="variant">
      <vt:variant>
        <vt:i4>1441842</vt:i4>
      </vt:variant>
      <vt:variant>
        <vt:i4>56</vt:i4>
      </vt:variant>
      <vt:variant>
        <vt:i4>0</vt:i4>
      </vt:variant>
      <vt:variant>
        <vt:i4>5</vt:i4>
      </vt:variant>
      <vt:variant>
        <vt:lpwstr/>
      </vt:variant>
      <vt:variant>
        <vt:lpwstr>_Toc65568795</vt:lpwstr>
      </vt:variant>
      <vt:variant>
        <vt:i4>1507378</vt:i4>
      </vt:variant>
      <vt:variant>
        <vt:i4>50</vt:i4>
      </vt:variant>
      <vt:variant>
        <vt:i4>0</vt:i4>
      </vt:variant>
      <vt:variant>
        <vt:i4>5</vt:i4>
      </vt:variant>
      <vt:variant>
        <vt:lpwstr/>
      </vt:variant>
      <vt:variant>
        <vt:lpwstr>_Toc65568794</vt:lpwstr>
      </vt:variant>
      <vt:variant>
        <vt:i4>1048626</vt:i4>
      </vt:variant>
      <vt:variant>
        <vt:i4>44</vt:i4>
      </vt:variant>
      <vt:variant>
        <vt:i4>0</vt:i4>
      </vt:variant>
      <vt:variant>
        <vt:i4>5</vt:i4>
      </vt:variant>
      <vt:variant>
        <vt:lpwstr/>
      </vt:variant>
      <vt:variant>
        <vt:lpwstr>_Toc65568793</vt:lpwstr>
      </vt:variant>
      <vt:variant>
        <vt:i4>1114162</vt:i4>
      </vt:variant>
      <vt:variant>
        <vt:i4>38</vt:i4>
      </vt:variant>
      <vt:variant>
        <vt:i4>0</vt:i4>
      </vt:variant>
      <vt:variant>
        <vt:i4>5</vt:i4>
      </vt:variant>
      <vt:variant>
        <vt:lpwstr/>
      </vt:variant>
      <vt:variant>
        <vt:lpwstr>_Toc65568792</vt:lpwstr>
      </vt:variant>
      <vt:variant>
        <vt:i4>1179698</vt:i4>
      </vt:variant>
      <vt:variant>
        <vt:i4>32</vt:i4>
      </vt:variant>
      <vt:variant>
        <vt:i4>0</vt:i4>
      </vt:variant>
      <vt:variant>
        <vt:i4>5</vt:i4>
      </vt:variant>
      <vt:variant>
        <vt:lpwstr/>
      </vt:variant>
      <vt:variant>
        <vt:lpwstr>_Toc65568791</vt:lpwstr>
      </vt:variant>
      <vt:variant>
        <vt:i4>1245234</vt:i4>
      </vt:variant>
      <vt:variant>
        <vt:i4>26</vt:i4>
      </vt:variant>
      <vt:variant>
        <vt:i4>0</vt:i4>
      </vt:variant>
      <vt:variant>
        <vt:i4>5</vt:i4>
      </vt:variant>
      <vt:variant>
        <vt:lpwstr/>
      </vt:variant>
      <vt:variant>
        <vt:lpwstr>_Toc65568790</vt:lpwstr>
      </vt:variant>
      <vt:variant>
        <vt:i4>1703987</vt:i4>
      </vt:variant>
      <vt:variant>
        <vt:i4>20</vt:i4>
      </vt:variant>
      <vt:variant>
        <vt:i4>0</vt:i4>
      </vt:variant>
      <vt:variant>
        <vt:i4>5</vt:i4>
      </vt:variant>
      <vt:variant>
        <vt:lpwstr/>
      </vt:variant>
      <vt:variant>
        <vt:lpwstr>_Toc65568789</vt:lpwstr>
      </vt:variant>
      <vt:variant>
        <vt:i4>1769523</vt:i4>
      </vt:variant>
      <vt:variant>
        <vt:i4>14</vt:i4>
      </vt:variant>
      <vt:variant>
        <vt:i4>0</vt:i4>
      </vt:variant>
      <vt:variant>
        <vt:i4>5</vt:i4>
      </vt:variant>
      <vt:variant>
        <vt:lpwstr/>
      </vt:variant>
      <vt:variant>
        <vt:lpwstr>_Toc65568788</vt:lpwstr>
      </vt:variant>
      <vt:variant>
        <vt:i4>1310771</vt:i4>
      </vt:variant>
      <vt:variant>
        <vt:i4>8</vt:i4>
      </vt:variant>
      <vt:variant>
        <vt:i4>0</vt:i4>
      </vt:variant>
      <vt:variant>
        <vt:i4>5</vt:i4>
      </vt:variant>
      <vt:variant>
        <vt:lpwstr/>
      </vt:variant>
      <vt:variant>
        <vt:lpwstr>_Toc65568787</vt:lpwstr>
      </vt:variant>
      <vt:variant>
        <vt:i4>1376307</vt:i4>
      </vt:variant>
      <vt:variant>
        <vt:i4>2</vt:i4>
      </vt:variant>
      <vt:variant>
        <vt:i4>0</vt:i4>
      </vt:variant>
      <vt:variant>
        <vt:i4>5</vt:i4>
      </vt:variant>
      <vt:variant>
        <vt:lpwstr/>
      </vt:variant>
      <vt:variant>
        <vt:lpwstr>_Toc65568786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Document Template</dc:title>
  <dc:creator>Thomas Cockshutt</dc:creator>
  <cp:lastModifiedBy>Mr Cockshutt</cp:lastModifiedBy>
  <cp:revision>26</cp:revision>
  <cp:lastPrinted>2019-09-20T16:08:00Z</cp:lastPrinted>
  <dcterms:created xsi:type="dcterms:W3CDTF">2020-09-02T17:55:00Z</dcterms:created>
  <dcterms:modified xsi:type="dcterms:W3CDTF">2021-09-25T20:29:00Z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0x0101005F8880202B8ED04F94A2C3C7C9A9B1D1</vt:lpwstr>
  </property>
</Properties>
</file>